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95713" w14:textId="77777777" w:rsidR="00740BF4" w:rsidRPr="00740BF4" w:rsidRDefault="00740BF4" w:rsidP="00740BF4">
      <w:pPr>
        <w:jc w:val="center"/>
        <w:rPr>
          <w:b/>
          <w:sz w:val="28"/>
          <w:szCs w:val="28"/>
        </w:rPr>
      </w:pPr>
      <w:bookmarkStart w:id="0" w:name="_GoBack"/>
      <w:bookmarkEnd w:id="0"/>
      <w:r w:rsidRPr="00740BF4">
        <w:rPr>
          <w:b/>
          <w:sz w:val="28"/>
          <w:szCs w:val="28"/>
        </w:rPr>
        <w:t>St. Illtud’s Walk</w:t>
      </w:r>
    </w:p>
    <w:p w14:paraId="2CEE328B" w14:textId="77777777" w:rsidR="00740BF4" w:rsidRDefault="00740BF4" w:rsidP="00D208F8"/>
    <w:p w14:paraId="4915D2A4" w14:textId="77777777" w:rsidR="00D208F8" w:rsidRDefault="00D208F8" w:rsidP="00D208F8">
      <w:r w:rsidRPr="00A87189">
        <w:t>Th</w:t>
      </w:r>
      <w:r w:rsidR="00740BF4">
        <w:t xml:space="preserve">is is a </w:t>
      </w:r>
      <w:r w:rsidRPr="00A87189">
        <w:t>64 mile long distance trail</w:t>
      </w:r>
      <w:r w:rsidR="00740BF4">
        <w:t xml:space="preserve"> and</w:t>
      </w:r>
      <w:r w:rsidRPr="00A87189">
        <w:t xml:space="preserve"> was devised and inaugurated in 1994 by the late Colin Davies, a member of Llanelli Ramblers. </w:t>
      </w:r>
      <w:r w:rsidRPr="00A87189">
        <w:rPr>
          <w:rStyle w:val="apple-converted-space"/>
          <w:color w:val="000000"/>
        </w:rPr>
        <w:t> </w:t>
      </w:r>
      <w:r w:rsidRPr="00A87189">
        <w:t xml:space="preserve">It begins in </w:t>
      </w:r>
      <w:smartTag w:uri="urn:schemas-microsoft-com:office:smarttags" w:element="PlaceName">
        <w:r w:rsidRPr="00A87189">
          <w:t>Pembrey</w:t>
        </w:r>
      </w:smartTag>
      <w:r w:rsidRPr="00A87189">
        <w:t xml:space="preserve"> </w:t>
      </w:r>
      <w:smartTag w:uri="urn:schemas-microsoft-com:office:smarttags" w:element="PlaceName">
        <w:r w:rsidRPr="00A87189">
          <w:t>Country</w:t>
        </w:r>
      </w:smartTag>
      <w:r w:rsidRPr="00A87189">
        <w:t xml:space="preserve"> </w:t>
      </w:r>
      <w:smartTag w:uri="urn:schemas-microsoft-com:office:smarttags" w:element="PlaceType">
        <w:r w:rsidRPr="00A87189">
          <w:t>Park</w:t>
        </w:r>
      </w:smartTag>
      <w:r w:rsidRPr="00A87189">
        <w:t xml:space="preserve"> and passes through three counties to finish in </w:t>
      </w:r>
      <w:smartTag w:uri="urn:schemas-microsoft-com:office:smarttags" w:element="place">
        <w:smartTag w:uri="urn:schemas-microsoft-com:office:smarttags" w:element="PlaceName">
          <w:r w:rsidRPr="00A87189">
            <w:t>Margam</w:t>
          </w:r>
        </w:smartTag>
        <w:r w:rsidRPr="00A87189">
          <w:t xml:space="preserve"> </w:t>
        </w:r>
        <w:smartTag w:uri="urn:schemas-microsoft-com:office:smarttags" w:element="PlaceName">
          <w:r w:rsidRPr="00A87189">
            <w:t>Country</w:t>
          </w:r>
        </w:smartTag>
        <w:r w:rsidRPr="00A87189">
          <w:t xml:space="preserve"> </w:t>
        </w:r>
        <w:smartTag w:uri="urn:schemas-microsoft-com:office:smarttags" w:element="PlaceType">
          <w:r w:rsidRPr="00A87189">
            <w:t>Park</w:t>
          </w:r>
        </w:smartTag>
      </w:smartTag>
      <w:r w:rsidRPr="00A87189">
        <w:t>. Colin wrote a guide book which was illustrat</w:t>
      </w:r>
      <w:r w:rsidR="00512319">
        <w:t>ed by his friend Corris Edwards but</w:t>
      </w:r>
      <w:r w:rsidR="00EB7510">
        <w:t xml:space="preserve"> the guide book is out of print. </w:t>
      </w:r>
      <w:r w:rsidR="003A05A5">
        <w:t xml:space="preserve">This website information and maps of the route supersede the guide book. </w:t>
      </w:r>
      <w:r w:rsidR="00EB7510">
        <w:t>The walk takes its name from St.Illtyd’s Church in Pembrey using the alternative spelling for St.Illtud. He was a pioneer of</w:t>
      </w:r>
      <w:r w:rsidR="001846D5">
        <w:t xml:space="preserve"> monastic life in Wales by setting up a monastery in Llantiwt </w:t>
      </w:r>
      <w:r w:rsidR="0038484E">
        <w:t>Major (</w:t>
      </w:r>
      <w:r w:rsidR="001846D5">
        <w:t>Llanilltud Fawr).</w:t>
      </w:r>
    </w:p>
    <w:p w14:paraId="653EC23E" w14:textId="77777777" w:rsidR="00740BF4" w:rsidRDefault="00740BF4" w:rsidP="00D208F8"/>
    <w:p w14:paraId="33AEB2D2" w14:textId="77777777" w:rsidR="00740BF4" w:rsidRDefault="00512319" w:rsidP="00D208F8">
      <w:pPr>
        <w:rPr>
          <w:rStyle w:val="apple-converted-space"/>
          <w:color w:val="000000"/>
        </w:rPr>
      </w:pPr>
      <w:r>
        <w:t xml:space="preserve">In 2014 a working group </w:t>
      </w:r>
      <w:r w:rsidR="007C48C6">
        <w:t>was set up</w:t>
      </w:r>
      <w:r>
        <w:t xml:space="preserve"> by a member of Swansea Ramblers and in conjunction with Llanelli and</w:t>
      </w:r>
      <w:r w:rsidR="007C48C6">
        <w:t xml:space="preserve"> </w:t>
      </w:r>
      <w:r>
        <w:t>Neath Port Talbot Ramblers</w:t>
      </w:r>
      <w:r w:rsidR="007C48C6">
        <w:t xml:space="preserve"> </w:t>
      </w:r>
      <w:r>
        <w:t>and Carmarthenshire, Swansea and Neath Port Talbot councils</w:t>
      </w:r>
      <w:r w:rsidR="007C48C6">
        <w:t xml:space="preserve">. The aim was to review, revise and improve the existing route. </w:t>
      </w:r>
      <w:r w:rsidR="00740BF4">
        <w:t>Path improvements have been made and new signage installed. This has been funded from several sources including through the Swansea Rural Development </w:t>
      </w:r>
      <w:r w:rsidR="00740BF4">
        <w:rPr>
          <w:rStyle w:val="apple-converted-space"/>
          <w:color w:val="000000"/>
        </w:rPr>
        <w:t>Plan, Natural Resources Wales Rights of Way Improvement grants and local authority contributions</w:t>
      </w:r>
      <w:r w:rsidR="00302C65">
        <w:rPr>
          <w:rStyle w:val="apple-converted-space"/>
          <w:color w:val="000000"/>
        </w:rPr>
        <w:t>.</w:t>
      </w:r>
    </w:p>
    <w:p w14:paraId="500EE426" w14:textId="77777777" w:rsidR="00302C65" w:rsidRDefault="00302C65" w:rsidP="00D208F8">
      <w:pPr>
        <w:rPr>
          <w:rStyle w:val="apple-converted-space"/>
          <w:color w:val="000000"/>
        </w:rPr>
      </w:pPr>
    </w:p>
    <w:p w14:paraId="6653790B" w14:textId="77777777" w:rsidR="00302C65" w:rsidRDefault="00D129A2" w:rsidP="00D208F8">
      <w:pPr>
        <w:rPr>
          <w:rStyle w:val="apple-converted-space"/>
          <w:color w:val="000000"/>
        </w:rPr>
      </w:pPr>
      <w:r>
        <w:rPr>
          <w:rStyle w:val="apple-converted-space"/>
          <w:color w:val="000000"/>
        </w:rPr>
        <w:t>As this is a linear walk it</w:t>
      </w:r>
      <w:r w:rsidR="00302C65">
        <w:rPr>
          <w:rStyle w:val="apple-converted-space"/>
          <w:color w:val="000000"/>
        </w:rPr>
        <w:t xml:space="preserve"> is suggested that the following sections or a combination of them are used starting from west to east</w:t>
      </w:r>
      <w:r w:rsidR="00C24C54">
        <w:rPr>
          <w:rStyle w:val="apple-converted-space"/>
          <w:color w:val="000000"/>
        </w:rPr>
        <w:t xml:space="preserve"> GR=Grid Reference</w:t>
      </w:r>
      <w:r w:rsidR="00302C65">
        <w:rPr>
          <w:rStyle w:val="apple-converted-space"/>
          <w:color w:val="000000"/>
        </w:rPr>
        <w:t>:</w:t>
      </w:r>
    </w:p>
    <w:p w14:paraId="2B5782C6" w14:textId="77777777" w:rsidR="00C24C54" w:rsidRDefault="00302C65" w:rsidP="00302C65">
      <w:pPr>
        <w:pStyle w:val="ListParagraph"/>
        <w:numPr>
          <w:ilvl w:val="0"/>
          <w:numId w:val="1"/>
        </w:numPr>
      </w:pPr>
      <w:r>
        <w:t>Pembrey Country Park GR</w:t>
      </w:r>
      <w:r w:rsidR="00536774" w:rsidRPr="00536774">
        <w:t xml:space="preserve"> </w:t>
      </w:r>
      <w:r w:rsidR="00536774">
        <w:t>SN 402 000</w:t>
      </w:r>
      <w:r>
        <w:t xml:space="preserve"> to  Furnace GR </w:t>
      </w:r>
      <w:r w:rsidR="00536774">
        <w:t>SN 503 013</w:t>
      </w:r>
    </w:p>
    <w:p w14:paraId="5740AF5C" w14:textId="77777777" w:rsidR="00302C65" w:rsidRDefault="00C24C54" w:rsidP="00C24C54">
      <w:pPr>
        <w:pStyle w:val="ListParagraph"/>
      </w:pPr>
      <w:r>
        <w:t xml:space="preserve">12 </w:t>
      </w:r>
      <w:r w:rsidR="00302C65">
        <w:t>miles</w:t>
      </w:r>
      <w:r>
        <w:t>.</w:t>
      </w:r>
    </w:p>
    <w:p w14:paraId="6794368F" w14:textId="77777777" w:rsidR="00302C65" w:rsidRDefault="00302C65" w:rsidP="00605727">
      <w:pPr>
        <w:pStyle w:val="ListParagraph"/>
        <w:numPr>
          <w:ilvl w:val="0"/>
          <w:numId w:val="1"/>
        </w:numPr>
      </w:pPr>
      <w:r>
        <w:t xml:space="preserve">Furnace GR </w:t>
      </w:r>
      <w:r w:rsidR="00536774">
        <w:t xml:space="preserve">SN 503 013 </w:t>
      </w:r>
      <w:r>
        <w:t>to  Pontarddulais GR</w:t>
      </w:r>
      <w:r w:rsidR="00536774" w:rsidRPr="00536774">
        <w:t xml:space="preserve"> </w:t>
      </w:r>
      <w:r w:rsidR="00605727" w:rsidRPr="00605727">
        <w:t>SN</w:t>
      </w:r>
      <w:r w:rsidR="00605727">
        <w:t xml:space="preserve"> </w:t>
      </w:r>
      <w:r w:rsidR="00605727" w:rsidRPr="00605727">
        <w:t>589</w:t>
      </w:r>
      <w:r w:rsidR="00605727">
        <w:t xml:space="preserve"> </w:t>
      </w:r>
      <w:r w:rsidR="00605727" w:rsidRPr="00605727">
        <w:t>037</w:t>
      </w:r>
      <w:r w:rsidR="00536774">
        <w:t>9</w:t>
      </w:r>
      <w:r w:rsidR="00C24C54">
        <w:t>-</w:t>
      </w:r>
      <w:r w:rsidR="00605727">
        <w:t xml:space="preserve"> </w:t>
      </w:r>
      <w:r w:rsidR="00C24C54">
        <w:t>9</w:t>
      </w:r>
      <w:r w:rsidR="00536774">
        <w:t xml:space="preserve"> </w:t>
      </w:r>
      <w:r>
        <w:t>miles</w:t>
      </w:r>
    </w:p>
    <w:p w14:paraId="3BFDF97F" w14:textId="77777777" w:rsidR="00302C65" w:rsidRDefault="00302C65" w:rsidP="00605727">
      <w:pPr>
        <w:pStyle w:val="ListParagraph"/>
        <w:numPr>
          <w:ilvl w:val="0"/>
          <w:numId w:val="1"/>
        </w:numPr>
      </w:pPr>
      <w:r>
        <w:t>Pontarddulais GR</w:t>
      </w:r>
      <w:r w:rsidR="00536774" w:rsidRPr="00536774">
        <w:t xml:space="preserve"> </w:t>
      </w:r>
      <w:r w:rsidR="00605727" w:rsidRPr="00605727">
        <w:t>SN589037</w:t>
      </w:r>
      <w:r>
        <w:t>to  Penlle’r Castell GR</w:t>
      </w:r>
      <w:r w:rsidR="00536774" w:rsidRPr="00536774">
        <w:t xml:space="preserve"> SN</w:t>
      </w:r>
      <w:r w:rsidR="00605727">
        <w:t xml:space="preserve"> </w:t>
      </w:r>
      <w:r w:rsidR="00536774" w:rsidRPr="00536774">
        <w:t>665</w:t>
      </w:r>
      <w:r w:rsidR="00605727">
        <w:t xml:space="preserve"> </w:t>
      </w:r>
      <w:r w:rsidR="00536774" w:rsidRPr="00536774">
        <w:t>095</w:t>
      </w:r>
      <w:r w:rsidR="00C24C54">
        <w:t>-8.5</w:t>
      </w:r>
      <w:r>
        <w:t xml:space="preserve"> miles</w:t>
      </w:r>
    </w:p>
    <w:p w14:paraId="1959460B" w14:textId="77777777" w:rsidR="00302C65" w:rsidRDefault="00302C65" w:rsidP="00605727">
      <w:pPr>
        <w:pStyle w:val="ListParagraph"/>
        <w:numPr>
          <w:ilvl w:val="0"/>
          <w:numId w:val="1"/>
        </w:numPr>
      </w:pPr>
      <w:r>
        <w:t xml:space="preserve">Penlle’r Castell GR </w:t>
      </w:r>
      <w:r w:rsidR="00536774" w:rsidRPr="00536774">
        <w:t>SN665095</w:t>
      </w:r>
      <w:r w:rsidR="00536774">
        <w:t xml:space="preserve"> </w:t>
      </w:r>
      <w:r>
        <w:t xml:space="preserve">to Pontardawe  GR </w:t>
      </w:r>
      <w:r w:rsidR="00605727" w:rsidRPr="00605727">
        <w:t>SN</w:t>
      </w:r>
      <w:r w:rsidR="00605727">
        <w:t xml:space="preserve"> </w:t>
      </w:r>
      <w:r w:rsidR="00605727" w:rsidRPr="00605727">
        <w:t>722</w:t>
      </w:r>
      <w:r w:rsidR="00605727">
        <w:t xml:space="preserve"> </w:t>
      </w:r>
      <w:r w:rsidR="00605727" w:rsidRPr="00605727">
        <w:t>039</w:t>
      </w:r>
      <w:r w:rsidR="00C24C54">
        <w:t>-</w:t>
      </w:r>
      <w:r w:rsidR="00605727">
        <w:t xml:space="preserve"> </w:t>
      </w:r>
      <w:r w:rsidR="00C24C54">
        <w:t xml:space="preserve">10 </w:t>
      </w:r>
      <w:r>
        <w:t>miles</w:t>
      </w:r>
    </w:p>
    <w:p w14:paraId="10E0E3B9" w14:textId="77777777" w:rsidR="00302C65" w:rsidRDefault="00302C65" w:rsidP="00605727">
      <w:pPr>
        <w:pStyle w:val="ListParagraph"/>
        <w:numPr>
          <w:ilvl w:val="0"/>
          <w:numId w:val="1"/>
        </w:numPr>
      </w:pPr>
      <w:r>
        <w:t>Pontardawe  GR</w:t>
      </w:r>
      <w:r w:rsidR="00605727" w:rsidRPr="00605727">
        <w:t xml:space="preserve"> SN</w:t>
      </w:r>
      <w:r w:rsidR="00605727">
        <w:t xml:space="preserve"> </w:t>
      </w:r>
      <w:r w:rsidR="00605727" w:rsidRPr="00605727">
        <w:t>722</w:t>
      </w:r>
      <w:r w:rsidR="00605727">
        <w:t xml:space="preserve"> </w:t>
      </w:r>
      <w:r w:rsidR="00605727" w:rsidRPr="00605727">
        <w:t>039</w:t>
      </w:r>
      <w:r>
        <w:t xml:space="preserve"> to  Resolven GR</w:t>
      </w:r>
      <w:r w:rsidR="00605727" w:rsidRPr="00605727">
        <w:t xml:space="preserve"> SN</w:t>
      </w:r>
      <w:r w:rsidR="00605727">
        <w:t xml:space="preserve"> </w:t>
      </w:r>
      <w:r w:rsidR="00605727" w:rsidRPr="00605727">
        <w:t>826</w:t>
      </w:r>
      <w:r w:rsidR="00605727">
        <w:t xml:space="preserve"> </w:t>
      </w:r>
      <w:r w:rsidR="00605727" w:rsidRPr="00605727">
        <w:t>030</w:t>
      </w:r>
      <w:r w:rsidR="00C24C54">
        <w:t>- 9.5</w:t>
      </w:r>
      <w:r>
        <w:t>miles</w:t>
      </w:r>
    </w:p>
    <w:p w14:paraId="1E8CEDE0" w14:textId="77777777" w:rsidR="00302C65" w:rsidRDefault="00302C65" w:rsidP="00605727">
      <w:pPr>
        <w:pStyle w:val="ListParagraph"/>
        <w:numPr>
          <w:ilvl w:val="0"/>
          <w:numId w:val="1"/>
        </w:numPr>
      </w:pPr>
      <w:r>
        <w:t>Resolven GR</w:t>
      </w:r>
      <w:r w:rsidR="00605727" w:rsidRPr="00605727">
        <w:t xml:space="preserve"> SN</w:t>
      </w:r>
      <w:r w:rsidR="00605727">
        <w:t xml:space="preserve"> </w:t>
      </w:r>
      <w:r w:rsidR="00605727" w:rsidRPr="00605727">
        <w:t>826</w:t>
      </w:r>
      <w:r w:rsidR="00605727">
        <w:t xml:space="preserve"> </w:t>
      </w:r>
      <w:r w:rsidR="00605727" w:rsidRPr="00605727">
        <w:t>030</w:t>
      </w:r>
      <w:r>
        <w:t xml:space="preserve"> to Afan Forest Park Visitor Centre GR</w:t>
      </w:r>
      <w:r w:rsidR="00605727" w:rsidRPr="00605727">
        <w:t xml:space="preserve"> SS</w:t>
      </w:r>
      <w:r w:rsidR="00605727">
        <w:t xml:space="preserve"> </w:t>
      </w:r>
      <w:r w:rsidR="00605727" w:rsidRPr="00605727">
        <w:t>821</w:t>
      </w:r>
      <w:r w:rsidR="00605727">
        <w:t xml:space="preserve"> </w:t>
      </w:r>
      <w:r w:rsidR="00605727" w:rsidRPr="00605727">
        <w:t>951</w:t>
      </w:r>
      <w:r w:rsidR="00C24C54">
        <w:t>-</w:t>
      </w:r>
      <w:r>
        <w:t xml:space="preserve"> </w:t>
      </w:r>
      <w:r w:rsidR="00C24C54">
        <w:t xml:space="preserve">9 </w:t>
      </w:r>
      <w:r>
        <w:t>miles</w:t>
      </w:r>
    </w:p>
    <w:p w14:paraId="1F8E70A9" w14:textId="77777777" w:rsidR="00302C65" w:rsidRDefault="00302C65" w:rsidP="00605727">
      <w:pPr>
        <w:pStyle w:val="ListParagraph"/>
        <w:numPr>
          <w:ilvl w:val="0"/>
          <w:numId w:val="1"/>
        </w:numPr>
      </w:pPr>
      <w:r>
        <w:t xml:space="preserve">Afan Forest Park Visitor Centre GR </w:t>
      </w:r>
      <w:r w:rsidR="00605727" w:rsidRPr="00605727">
        <w:t>SS</w:t>
      </w:r>
      <w:r w:rsidR="00605727">
        <w:t xml:space="preserve"> </w:t>
      </w:r>
      <w:r w:rsidR="00605727" w:rsidRPr="00605727">
        <w:t>821</w:t>
      </w:r>
      <w:r w:rsidR="00605727">
        <w:t xml:space="preserve"> </w:t>
      </w:r>
      <w:r w:rsidR="00605727" w:rsidRPr="00605727">
        <w:t>951</w:t>
      </w:r>
      <w:r w:rsidR="00605727">
        <w:t xml:space="preserve"> to </w:t>
      </w:r>
      <w:r>
        <w:t xml:space="preserve">Margam Park GR </w:t>
      </w:r>
      <w:r w:rsidR="00605727" w:rsidRPr="00605727">
        <w:t>SS</w:t>
      </w:r>
      <w:r w:rsidR="00605727">
        <w:t xml:space="preserve"> </w:t>
      </w:r>
      <w:r w:rsidR="00605727" w:rsidRPr="00605727">
        <w:t>799</w:t>
      </w:r>
      <w:r w:rsidR="00605727">
        <w:t xml:space="preserve"> </w:t>
      </w:r>
      <w:r w:rsidR="00605727" w:rsidRPr="00605727">
        <w:t>863</w:t>
      </w:r>
      <w:r w:rsidR="00C24C54">
        <w:t>-12.5</w:t>
      </w:r>
      <w:r w:rsidR="00605727">
        <w:t xml:space="preserve"> </w:t>
      </w:r>
      <w:r>
        <w:t>miles</w:t>
      </w:r>
      <w:r w:rsidR="00C24C54">
        <w:t>.</w:t>
      </w:r>
    </w:p>
    <w:p w14:paraId="3684C568" w14:textId="77777777" w:rsidR="003950E1" w:rsidRDefault="003950E1" w:rsidP="00E07F8D">
      <w:pPr>
        <w:rPr>
          <w:color w:val="000000" w:themeColor="text1"/>
        </w:rPr>
      </w:pPr>
    </w:p>
    <w:p w14:paraId="1E960199" w14:textId="77777777" w:rsidR="003950E1" w:rsidRDefault="003950E1" w:rsidP="00E07F8D">
      <w:pPr>
        <w:rPr>
          <w:b/>
          <w:color w:val="000000" w:themeColor="text1"/>
        </w:rPr>
      </w:pPr>
      <w:r w:rsidRPr="003950E1">
        <w:rPr>
          <w:b/>
          <w:color w:val="000000" w:themeColor="text1"/>
        </w:rPr>
        <w:t>Public Transport</w:t>
      </w:r>
    </w:p>
    <w:p w14:paraId="7BC803C0" w14:textId="77777777" w:rsidR="009940F8" w:rsidRDefault="00D129A2" w:rsidP="00E07F8D">
      <w:pPr>
        <w:rPr>
          <w:color w:val="000000" w:themeColor="text1"/>
        </w:rPr>
      </w:pPr>
      <w:r>
        <w:rPr>
          <w:color w:val="000000" w:themeColor="text1"/>
        </w:rPr>
        <w:t>I</w:t>
      </w:r>
      <w:r w:rsidRPr="00D129A2">
        <w:rPr>
          <w:color w:val="000000" w:themeColor="text1"/>
        </w:rPr>
        <w:t>t is possible to use public transport for most sections either entirely or in conjunction with the use of a car.</w:t>
      </w:r>
      <w:r>
        <w:rPr>
          <w:color w:val="000000" w:themeColor="text1"/>
        </w:rPr>
        <w:t xml:space="preserve"> </w:t>
      </w:r>
      <w:r w:rsidR="00E07F8D" w:rsidRPr="00E07F8D">
        <w:rPr>
          <w:color w:val="000000" w:themeColor="text1"/>
        </w:rPr>
        <w:t xml:space="preserve">For public transport information contact Traveline Cymru </w:t>
      </w:r>
    </w:p>
    <w:p w14:paraId="4344CD4B" w14:textId="77777777" w:rsidR="00E07F8D" w:rsidRDefault="00290C4F" w:rsidP="00E07F8D">
      <w:pPr>
        <w:rPr>
          <w:color w:val="000000" w:themeColor="text1"/>
        </w:rPr>
      </w:pPr>
      <w:hyperlink r:id="rId11" w:history="1">
        <w:r w:rsidR="00E07F8D" w:rsidRPr="00E07F8D">
          <w:t>https://www.traveline.cymru</w:t>
        </w:r>
      </w:hyperlink>
      <w:r w:rsidR="00E07F8D" w:rsidRPr="00E07F8D">
        <w:rPr>
          <w:color w:val="000000" w:themeColor="text1"/>
        </w:rPr>
        <w:t xml:space="preserve"> or tel. 0800 464 00 00</w:t>
      </w:r>
      <w:r w:rsidR="009940F8">
        <w:rPr>
          <w:color w:val="000000" w:themeColor="text1"/>
        </w:rPr>
        <w:t>.</w:t>
      </w:r>
    </w:p>
    <w:p w14:paraId="4184897E" w14:textId="77777777" w:rsidR="003950E1" w:rsidRDefault="003950E1" w:rsidP="00E07F8D">
      <w:pPr>
        <w:rPr>
          <w:color w:val="000000" w:themeColor="text1"/>
        </w:rPr>
      </w:pPr>
    </w:p>
    <w:p w14:paraId="149B790C" w14:textId="77777777" w:rsidR="003950E1" w:rsidRDefault="003950E1" w:rsidP="00E07F8D">
      <w:pPr>
        <w:rPr>
          <w:b/>
          <w:color w:val="000000" w:themeColor="text1"/>
        </w:rPr>
      </w:pPr>
      <w:r w:rsidRPr="003950E1">
        <w:rPr>
          <w:b/>
          <w:color w:val="000000" w:themeColor="text1"/>
        </w:rPr>
        <w:t>Ordnance Survey Maps</w:t>
      </w:r>
    </w:p>
    <w:p w14:paraId="2B7F85C5" w14:textId="77777777" w:rsidR="003950E1" w:rsidRPr="00D129A2" w:rsidRDefault="003950E1" w:rsidP="00E07F8D">
      <w:pPr>
        <w:rPr>
          <w:b/>
          <w:color w:val="000000" w:themeColor="text1"/>
        </w:rPr>
      </w:pPr>
      <w:r>
        <w:rPr>
          <w:color w:val="000000" w:themeColor="text1"/>
        </w:rPr>
        <w:t>It is recommended that you obtain the following 1:25,000 scale Explorer maps be</w:t>
      </w:r>
      <w:r w:rsidR="00D129A2">
        <w:rPr>
          <w:color w:val="000000" w:themeColor="text1"/>
        </w:rPr>
        <w:t>fore walking the route</w:t>
      </w:r>
      <w:r>
        <w:rPr>
          <w:color w:val="000000" w:themeColor="text1"/>
        </w:rPr>
        <w:t>:</w:t>
      </w:r>
      <w:r w:rsidRPr="003950E1">
        <w:rPr>
          <w:color w:val="E65100"/>
          <w:sz w:val="30"/>
          <w:szCs w:val="30"/>
          <w:shd w:val="clear" w:color="auto" w:fill="FAFAFA"/>
        </w:rPr>
        <w:t xml:space="preserve"> </w:t>
      </w:r>
      <w:r w:rsidRPr="003950E1">
        <w:rPr>
          <w:color w:val="000000" w:themeColor="text1"/>
        </w:rPr>
        <w:t>178 Llanelli &amp; Ammanford, 165 Swansea, Neath, Port Talbot and 166 Rhondda and Merthyr Tydfil</w:t>
      </w:r>
      <w:r>
        <w:rPr>
          <w:color w:val="000000" w:themeColor="text1"/>
        </w:rPr>
        <w:t>.</w:t>
      </w:r>
      <w:r w:rsidR="00D129A2">
        <w:rPr>
          <w:color w:val="000000" w:themeColor="text1"/>
        </w:rPr>
        <w:t xml:space="preserve"> </w:t>
      </w:r>
      <w:r w:rsidR="00D129A2">
        <w:rPr>
          <w:b/>
          <w:color w:val="000000" w:themeColor="text1"/>
        </w:rPr>
        <w:t>Please note that the route shown on this website is the most up to date. As changes have been made to the original route this may not yet be reflected in the OS maps.</w:t>
      </w:r>
    </w:p>
    <w:p w14:paraId="563BAA2F" w14:textId="77777777" w:rsidR="003950E1" w:rsidRDefault="003950E1" w:rsidP="00E07F8D">
      <w:pPr>
        <w:rPr>
          <w:color w:val="000000" w:themeColor="text1"/>
        </w:rPr>
      </w:pPr>
    </w:p>
    <w:p w14:paraId="49FCC230" w14:textId="77777777" w:rsidR="003950E1" w:rsidRPr="00D129A2" w:rsidRDefault="003950E1" w:rsidP="00E07F8D">
      <w:pPr>
        <w:rPr>
          <w:b/>
          <w:color w:val="000000" w:themeColor="text1"/>
        </w:rPr>
      </w:pPr>
      <w:r w:rsidRPr="00D129A2">
        <w:rPr>
          <w:b/>
          <w:color w:val="000000" w:themeColor="text1"/>
        </w:rPr>
        <w:t>Overnight Accommodation</w:t>
      </w:r>
    </w:p>
    <w:p w14:paraId="00B2819C" w14:textId="77777777" w:rsidR="00E913BF" w:rsidRDefault="00C24C54">
      <w:r>
        <w:t xml:space="preserve">Information about accommodation can be obtained from these websites:      </w:t>
      </w:r>
      <w:hyperlink r:id="rId12" w:history="1">
        <w:r w:rsidRPr="00132C80">
          <w:t>http://www.discovercarmarthenshire.com/</w:t>
        </w:r>
      </w:hyperlink>
      <w:r w:rsidR="0038484E">
        <w:t xml:space="preserve">, </w:t>
      </w:r>
      <w:hyperlink r:id="rId13" w:history="1">
        <w:r w:rsidRPr="00132C80">
          <w:t>www.swansea.gov.uk/visitswanseabay</w:t>
        </w:r>
      </w:hyperlink>
      <w:r w:rsidRPr="00132C80">
        <w:t xml:space="preserve">, and </w:t>
      </w:r>
      <w:hyperlink r:id="rId14" w:history="1">
        <w:r w:rsidRPr="00132C80">
          <w:t>http://www.visitnpt.co.uk/</w:t>
        </w:r>
      </w:hyperlink>
      <w:r w:rsidRPr="00132C80">
        <w:t xml:space="preserve">. </w:t>
      </w:r>
    </w:p>
    <w:p w14:paraId="5B22ECCD" w14:textId="77777777" w:rsidR="00B534F1" w:rsidRDefault="00B534F1"/>
    <w:p w14:paraId="65E357FA" w14:textId="77777777" w:rsidR="00B534F1" w:rsidRDefault="00B534F1"/>
    <w:p w14:paraId="5DB2FF84" w14:textId="77777777" w:rsidR="009079BD" w:rsidRDefault="009079BD">
      <w:pPr>
        <w:rPr>
          <w:b/>
        </w:rPr>
      </w:pPr>
      <w:r>
        <w:rPr>
          <w:b/>
        </w:rPr>
        <w:lastRenderedPageBreak/>
        <w:t>Disclaimer</w:t>
      </w:r>
    </w:p>
    <w:p w14:paraId="370141CC" w14:textId="77777777" w:rsidR="009079BD" w:rsidRPr="009079BD" w:rsidRDefault="009079BD">
      <w:r w:rsidRPr="009079BD">
        <w:t xml:space="preserve">The information here is believed to be correct as at May 2017. If you find any errors or outdated information please contact </w:t>
      </w:r>
      <w:r>
        <w:t xml:space="preserve">Richard Beale </w:t>
      </w:r>
      <w:r w:rsidRPr="009079BD">
        <w:t>Swansea Ramblers</w:t>
      </w:r>
      <w:r>
        <w:t xml:space="preserve"> Publicity Officer </w:t>
      </w:r>
      <w:r w:rsidRPr="009079BD">
        <w:t>publicity@swanse</w:t>
      </w:r>
      <w:r w:rsidR="00D2745A">
        <w:t>a</w:t>
      </w:r>
      <w:r w:rsidRPr="009079BD">
        <w:t>ramblers.org.uk</w:t>
      </w:r>
      <w:r w:rsidR="00D2745A">
        <w:t>.</w:t>
      </w:r>
    </w:p>
    <w:p w14:paraId="4645F697" w14:textId="77777777" w:rsidR="009079BD" w:rsidRPr="009079BD" w:rsidRDefault="009079BD"/>
    <w:p w14:paraId="0511E3A3" w14:textId="77777777" w:rsidR="00B534F1" w:rsidRDefault="00B534F1">
      <w:pPr>
        <w:rPr>
          <w:b/>
        </w:rPr>
      </w:pPr>
      <w:r>
        <w:rPr>
          <w:b/>
        </w:rPr>
        <w:t>Acknowledgements</w:t>
      </w:r>
    </w:p>
    <w:p w14:paraId="1A56A375" w14:textId="77777777" w:rsidR="00B534F1" w:rsidRDefault="00B534F1">
      <w:r>
        <w:t xml:space="preserve">The following people have helped to prepare this revised route: </w:t>
      </w:r>
      <w:r w:rsidRPr="00B534F1">
        <w:t>Roger Button</w:t>
      </w:r>
      <w:r w:rsidR="009079BD">
        <w:t xml:space="preserve"> (Pitton Cross Caravan and Camping Park)</w:t>
      </w:r>
      <w:r>
        <w:t>, Terry Griffiths (Neath Port Talbot Ramblers). John Maudsley, Jeff Davies and Paul Barrett (Llanelli Ramblers), Andrew Morgan and Richard Beale (Swansea Ramblers), Dan Pearce (Carmarthenshire County Council), Chris Dale (</w:t>
      </w:r>
      <w:r w:rsidR="00E21C3E">
        <w:t xml:space="preserve">City and County of Swansea), </w:t>
      </w:r>
      <w:r>
        <w:t>Lee Barrett (Neath Port Talbot County Borough Council</w:t>
      </w:r>
      <w:r w:rsidR="00E21C3E">
        <w:t>) and James Roseblade (Natural Resources Wales)</w:t>
      </w:r>
      <w:r>
        <w:t>. Funding for this project has come from Ramblers Cymru, the Wales Rural Development Plan and Natural Resources Wales.</w:t>
      </w:r>
    </w:p>
    <w:p w14:paraId="08C97EAC" w14:textId="77777777" w:rsidR="00B534F1" w:rsidRDefault="00B534F1"/>
    <w:p w14:paraId="350D44AE" w14:textId="77777777" w:rsidR="00C51CAA" w:rsidRDefault="00C51CAA">
      <w:pPr>
        <w:rPr>
          <w:color w:val="FFFFFF" w:themeColor="background1"/>
        </w:rPr>
      </w:pPr>
      <w:r>
        <w:rPr>
          <w:noProof/>
        </w:rPr>
        <w:drawing>
          <wp:inline distT="0" distB="0" distL="0" distR="0" wp14:anchorId="53047A6C" wp14:editId="6DD95BAC">
            <wp:extent cx="1692291" cy="838188"/>
            <wp:effectExtent l="0" t="0" r="3175"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705" cy="902782"/>
                    </a:xfrm>
                    <a:prstGeom prst="rect">
                      <a:avLst/>
                    </a:prstGeom>
                    <a:noFill/>
                    <a:ln>
                      <a:noFill/>
                    </a:ln>
                  </pic:spPr>
                </pic:pic>
              </a:graphicData>
            </a:graphic>
          </wp:inline>
        </w:drawing>
      </w:r>
      <w:r>
        <w:rPr>
          <w:color w:val="FFFFFF" w:themeColor="background1"/>
        </w:rPr>
        <w:tab/>
      </w:r>
      <w:r>
        <w:rPr>
          <w:noProof/>
        </w:rPr>
        <w:drawing>
          <wp:inline distT="0" distB="0" distL="0" distR="0" wp14:anchorId="0CD70F4E" wp14:editId="3172D95C">
            <wp:extent cx="1152836" cy="914400"/>
            <wp:effectExtent l="0" t="0" r="9525" b="0"/>
            <wp:docPr id="4" name="Picture 4" descr="Image result for neath port talbo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ath port talbot counc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9719" cy="935723"/>
                    </a:xfrm>
                    <a:prstGeom prst="rect">
                      <a:avLst/>
                    </a:prstGeom>
                    <a:noFill/>
                    <a:ln>
                      <a:noFill/>
                    </a:ln>
                  </pic:spPr>
                </pic:pic>
              </a:graphicData>
            </a:graphic>
          </wp:inline>
        </w:drawing>
      </w:r>
      <w:r>
        <w:rPr>
          <w:color w:val="FFFFFF" w:themeColor="background1"/>
        </w:rPr>
        <w:tab/>
      </w:r>
      <w:r>
        <w:rPr>
          <w:noProof/>
        </w:rPr>
        <w:drawing>
          <wp:inline distT="0" distB="0" distL="0" distR="0" wp14:anchorId="4AE426AE" wp14:editId="2DACABC4">
            <wp:extent cx="2000250" cy="82296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5799" cy="886957"/>
                    </a:xfrm>
                    <a:prstGeom prst="rect">
                      <a:avLst/>
                    </a:prstGeom>
                    <a:noFill/>
                    <a:ln>
                      <a:noFill/>
                    </a:ln>
                  </pic:spPr>
                </pic:pic>
              </a:graphicData>
            </a:graphic>
          </wp:inline>
        </w:drawing>
      </w:r>
      <w:r>
        <w:rPr>
          <w:color w:val="FFFFFF" w:themeColor="background1"/>
        </w:rPr>
        <w:tab/>
      </w:r>
    </w:p>
    <w:p w14:paraId="5910A9E4" w14:textId="77777777" w:rsidR="0075650E" w:rsidRDefault="00C24C54">
      <w:pPr>
        <w:rPr>
          <w:color w:val="FFFFFF" w:themeColor="background1"/>
        </w:rPr>
      </w:pPr>
      <w:r>
        <w:rPr>
          <w:color w:val="FFFFFF" w:themeColor="background1"/>
        </w:rPr>
        <w:t>the</w:t>
      </w:r>
    </w:p>
    <w:p w14:paraId="6F527222" w14:textId="77777777" w:rsidR="0053783C" w:rsidRPr="00E07F8D" w:rsidRDefault="00C51CAA">
      <w:pPr>
        <w:rPr>
          <w:color w:val="FFFFFF" w:themeColor="background1"/>
        </w:rPr>
      </w:pPr>
      <w:r>
        <w:rPr>
          <w:color w:val="FFFFFF" w:themeColor="background1"/>
        </w:rPr>
        <w:tab/>
      </w:r>
      <w:r w:rsidR="0053783C">
        <w:rPr>
          <w:noProof/>
        </w:rPr>
        <w:drawing>
          <wp:inline distT="0" distB="0" distL="0" distR="0" wp14:anchorId="582F6DE0" wp14:editId="1CC2439F">
            <wp:extent cx="1019175" cy="757667"/>
            <wp:effectExtent l="0" t="0" r="0" b="4445"/>
            <wp:docPr id="6" name="Picture 6" descr="Image result for ramblers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amblers cymr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7822" cy="771529"/>
                    </a:xfrm>
                    <a:prstGeom prst="rect">
                      <a:avLst/>
                    </a:prstGeom>
                    <a:noFill/>
                    <a:ln>
                      <a:noFill/>
                    </a:ln>
                  </pic:spPr>
                </pic:pic>
              </a:graphicData>
            </a:graphic>
          </wp:inline>
        </w:drawing>
      </w:r>
      <w:r w:rsidR="0053783C">
        <w:rPr>
          <w:color w:val="FFFFFF" w:themeColor="background1"/>
        </w:rPr>
        <w:t xml:space="preserve">  </w:t>
      </w:r>
      <w:r>
        <w:rPr>
          <w:color w:val="FFFFFF" w:themeColor="background1"/>
        </w:rPr>
        <w:tab/>
      </w:r>
      <w:r>
        <w:rPr>
          <w:color w:val="FFFFFF" w:themeColor="background1"/>
        </w:rPr>
        <w:tab/>
      </w:r>
      <w:r w:rsidR="0053783C">
        <w:rPr>
          <w:noProof/>
        </w:rPr>
        <w:drawing>
          <wp:inline distT="0" distB="0" distL="0" distR="0" wp14:anchorId="31F1E25B" wp14:editId="3E303AAA">
            <wp:extent cx="2194367" cy="866775"/>
            <wp:effectExtent l="0" t="0" r="0" b="0"/>
            <wp:docPr id="7" name="Picture 7" descr="European agricultural fund for rur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ropean agricultural fund for rural develop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2182" cy="881712"/>
                    </a:xfrm>
                    <a:prstGeom prst="rect">
                      <a:avLst/>
                    </a:prstGeom>
                    <a:noFill/>
                    <a:ln>
                      <a:noFill/>
                    </a:ln>
                  </pic:spPr>
                </pic:pic>
              </a:graphicData>
            </a:graphic>
          </wp:inline>
        </w:drawing>
      </w:r>
      <w:r w:rsidR="002C4EAA">
        <w:rPr>
          <w:color w:val="FFFFFF" w:themeColor="background1"/>
        </w:rPr>
        <w:t xml:space="preserve"> </w:t>
      </w:r>
    </w:p>
    <w:sectPr w:rsidR="0053783C" w:rsidRPr="00E07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BC80" w14:textId="77777777" w:rsidR="00452822" w:rsidRDefault="00452822" w:rsidP="00740BF4">
      <w:r>
        <w:separator/>
      </w:r>
    </w:p>
  </w:endnote>
  <w:endnote w:type="continuationSeparator" w:id="0">
    <w:p w14:paraId="634F4C2C" w14:textId="77777777" w:rsidR="00452822" w:rsidRDefault="00452822" w:rsidP="0074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6DDF" w14:textId="77777777" w:rsidR="00452822" w:rsidRDefault="00452822" w:rsidP="00740BF4">
      <w:r>
        <w:separator/>
      </w:r>
    </w:p>
  </w:footnote>
  <w:footnote w:type="continuationSeparator" w:id="0">
    <w:p w14:paraId="3B07D0BD" w14:textId="77777777" w:rsidR="00452822" w:rsidRDefault="00452822" w:rsidP="00740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0DD"/>
    <w:multiLevelType w:val="hybridMultilevel"/>
    <w:tmpl w:val="2BCCBADE"/>
    <w:lvl w:ilvl="0" w:tplc="CC766F3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F8"/>
    <w:rsid w:val="00132C80"/>
    <w:rsid w:val="001571FF"/>
    <w:rsid w:val="001846D5"/>
    <w:rsid w:val="0028263A"/>
    <w:rsid w:val="00290C4F"/>
    <w:rsid w:val="002C4EAA"/>
    <w:rsid w:val="00302C65"/>
    <w:rsid w:val="003042A9"/>
    <w:rsid w:val="0038484E"/>
    <w:rsid w:val="003950E1"/>
    <w:rsid w:val="003A05A5"/>
    <w:rsid w:val="00452822"/>
    <w:rsid w:val="00512319"/>
    <w:rsid w:val="00536774"/>
    <w:rsid w:val="0053783C"/>
    <w:rsid w:val="005C19DC"/>
    <w:rsid w:val="00605727"/>
    <w:rsid w:val="00740BF4"/>
    <w:rsid w:val="0075650E"/>
    <w:rsid w:val="007C48C6"/>
    <w:rsid w:val="009079BD"/>
    <w:rsid w:val="009940F8"/>
    <w:rsid w:val="00AF46C2"/>
    <w:rsid w:val="00B534F1"/>
    <w:rsid w:val="00C24C54"/>
    <w:rsid w:val="00C51CAA"/>
    <w:rsid w:val="00CA1B88"/>
    <w:rsid w:val="00D129A2"/>
    <w:rsid w:val="00D208F8"/>
    <w:rsid w:val="00D2745A"/>
    <w:rsid w:val="00E07F8D"/>
    <w:rsid w:val="00E20DF7"/>
    <w:rsid w:val="00E21C3E"/>
    <w:rsid w:val="00E913BF"/>
    <w:rsid w:val="00EB7510"/>
    <w:rsid w:val="00FC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F2E46A"/>
  <w15:chartTrackingRefBased/>
  <w15:docId w15:val="{8D883BBC-679F-4BC4-8739-85008C4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F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08F8"/>
  </w:style>
  <w:style w:type="paragraph" w:styleId="ListParagraph">
    <w:name w:val="List Paragraph"/>
    <w:basedOn w:val="Normal"/>
    <w:uiPriority w:val="34"/>
    <w:qFormat/>
    <w:rsid w:val="00302C65"/>
    <w:pPr>
      <w:ind w:left="720"/>
      <w:contextualSpacing/>
    </w:pPr>
  </w:style>
  <w:style w:type="character" w:styleId="Hyperlink">
    <w:name w:val="Hyperlink"/>
    <w:basedOn w:val="DefaultParagraphFont"/>
    <w:uiPriority w:val="99"/>
    <w:unhideWhenUsed/>
    <w:rsid w:val="00E07F8D"/>
    <w:rPr>
      <w:color w:val="0563C1" w:themeColor="hyperlink"/>
      <w:u w:val="single"/>
    </w:rPr>
  </w:style>
  <w:style w:type="character" w:styleId="FollowedHyperlink">
    <w:name w:val="FollowedHyperlink"/>
    <w:basedOn w:val="DefaultParagraphFont"/>
    <w:uiPriority w:val="99"/>
    <w:semiHidden/>
    <w:unhideWhenUsed/>
    <w:rsid w:val="00E07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ansea.gov.uk/visitswanseabay"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iscovercarmarthenshire.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veline.cymru/"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tnp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13" ma:contentTypeDescription="Create a new document." ma:contentTypeScope="" ma:versionID="3e9f452614f7d425a3f80abc1bf4732c">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d863e124dd7c7a6692912105c54019ff"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B850-F893-41FE-AD4D-FE9A78CB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D55DE-989A-4881-A99E-4B39C4F18841}">
  <ds:schemaRefs>
    <ds:schemaRef ds:uri="http://schemas.microsoft.com/sharepoint/v3/contenttype/forms"/>
  </ds:schemaRefs>
</ds:datastoreItem>
</file>

<file path=customXml/itemProps3.xml><?xml version="1.0" encoding="utf-8"?>
<ds:datastoreItem xmlns:ds="http://schemas.openxmlformats.org/officeDocument/2006/customXml" ds:itemID="{18B520BF-C7C1-4208-AB56-419FAC66E4D5}">
  <ds:schemaRefs>
    <ds:schemaRef ds:uri="http://schemas.microsoft.com/office/2006/metadata/properties"/>
    <ds:schemaRef ds:uri="http://schemas.microsoft.com/office/2006/documentManagement/types"/>
    <ds:schemaRef ds:uri="b35c2154-c826-4e9b-b45c-b8e712b2e22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d80e045-e399-44b7-8772-19d18a228625"/>
    <ds:schemaRef ds:uri="http://www.w3.org/XML/1998/namespace"/>
  </ds:schemaRefs>
</ds:datastoreItem>
</file>

<file path=customXml/itemProps4.xml><?xml version="1.0" encoding="utf-8"?>
<ds:datastoreItem xmlns:ds="http://schemas.openxmlformats.org/officeDocument/2006/customXml" ds:itemID="{072E71BA-FC1E-46B5-B21A-9A5BDE80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Kerry Davies</cp:lastModifiedBy>
  <cp:revision>2</cp:revision>
  <dcterms:created xsi:type="dcterms:W3CDTF">2021-08-05T18:52:00Z</dcterms:created>
  <dcterms:modified xsi:type="dcterms:W3CDTF">2021-08-05T18:52:00Z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ies>
</file>