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0C3" w14:textId="0B375ADF" w:rsidR="009A6731" w:rsidRPr="000C31D9" w:rsidRDefault="00EA63DF">
      <w:pPr>
        <w:rPr>
          <w:rFonts w:ascii="Arial" w:hAnsi="Arial" w:cs="Arial"/>
          <w:b/>
          <w:bCs/>
        </w:rPr>
      </w:pPr>
      <w:r w:rsidRPr="000C31D9">
        <w:rPr>
          <w:rFonts w:ascii="Arial" w:hAnsi="Arial" w:cs="Arial"/>
          <w:b/>
          <w:bCs/>
        </w:rPr>
        <w:t>NOTICE OF MAKING PUBLIC PATH DIVERSION ORDER TOWN AND COUNTRY PLANNING ACT 1990</w:t>
      </w:r>
      <w:r w:rsidR="000C31D9" w:rsidRPr="000C31D9">
        <w:rPr>
          <w:rFonts w:ascii="Arial" w:hAnsi="Arial" w:cs="Arial"/>
          <w:b/>
          <w:bCs/>
        </w:rPr>
        <w:t xml:space="preserve"> </w:t>
      </w:r>
      <w:r w:rsidR="00633729" w:rsidRPr="000C31D9">
        <w:rPr>
          <w:rFonts w:ascii="Arial" w:hAnsi="Arial" w:cs="Arial"/>
          <w:b/>
        </w:rPr>
        <w:t xml:space="preserve">THE COUNCIL OF </w:t>
      </w:r>
      <w:r w:rsidR="001E4A72" w:rsidRPr="000C31D9">
        <w:rPr>
          <w:rFonts w:ascii="Arial" w:hAnsi="Arial" w:cs="Arial"/>
          <w:b/>
          <w:bCs/>
        </w:rPr>
        <w:t>CITY AND COUNTY OF SWANSEA</w:t>
      </w:r>
    </w:p>
    <w:p w14:paraId="5071D3F4" w14:textId="7424B302" w:rsidR="006A68B6" w:rsidRPr="000C31D9" w:rsidRDefault="009A6731">
      <w:pPr>
        <w:rPr>
          <w:rFonts w:ascii="Arial" w:hAnsi="Arial" w:cs="Arial"/>
          <w:b/>
          <w:bCs/>
        </w:rPr>
      </w:pPr>
      <w:r w:rsidRPr="000C31D9">
        <w:rPr>
          <w:rFonts w:ascii="Arial" w:hAnsi="Arial" w:cs="Arial"/>
          <w:b/>
          <w:bCs/>
        </w:rPr>
        <w:t xml:space="preserve">PUBLIC FOOTPATHS LF89 AND LF90 </w:t>
      </w:r>
      <w:r w:rsidR="006A68B6" w:rsidRPr="000C31D9">
        <w:rPr>
          <w:rFonts w:ascii="Arial" w:hAnsi="Arial" w:cs="Arial"/>
          <w:b/>
          <w:bCs/>
        </w:rPr>
        <w:t>COMMUNITY</w:t>
      </w:r>
      <w:r w:rsidR="00EA63DF" w:rsidRPr="000C31D9">
        <w:rPr>
          <w:rFonts w:ascii="Arial" w:hAnsi="Arial" w:cs="Arial"/>
          <w:b/>
          <w:bCs/>
        </w:rPr>
        <w:t xml:space="preserve"> OF </w:t>
      </w:r>
      <w:r w:rsidR="00455364" w:rsidRPr="000C31D9">
        <w:rPr>
          <w:rFonts w:ascii="Arial" w:hAnsi="Arial" w:cs="Arial"/>
          <w:b/>
          <w:bCs/>
        </w:rPr>
        <w:t>LLANGYFELACH</w:t>
      </w:r>
      <w:r w:rsidR="00EA63DF" w:rsidRPr="000C31D9">
        <w:rPr>
          <w:rFonts w:ascii="Arial" w:hAnsi="Arial" w:cs="Arial"/>
          <w:b/>
          <w:bCs/>
        </w:rPr>
        <w:t xml:space="preserve"> </w:t>
      </w:r>
    </w:p>
    <w:p w14:paraId="750386F0" w14:textId="77777777" w:rsidR="00DF7476" w:rsidRDefault="00EA63DF" w:rsidP="00F26666">
      <w:pPr>
        <w:rPr>
          <w:rFonts w:ascii="Arial" w:hAnsi="Arial" w:cs="Arial"/>
        </w:rPr>
      </w:pPr>
      <w:r w:rsidRPr="000C31D9">
        <w:rPr>
          <w:rFonts w:ascii="Arial" w:hAnsi="Arial" w:cs="Arial"/>
        </w:rPr>
        <w:t xml:space="preserve">The above Order was made on </w:t>
      </w:r>
      <w:r w:rsidR="00271E5D" w:rsidRPr="000C31D9">
        <w:rPr>
          <w:rFonts w:ascii="Arial" w:hAnsi="Arial" w:cs="Arial"/>
        </w:rPr>
        <w:t>19</w:t>
      </w:r>
      <w:r w:rsidR="00271E5D" w:rsidRPr="000C31D9">
        <w:rPr>
          <w:rFonts w:ascii="Arial" w:hAnsi="Arial" w:cs="Arial"/>
          <w:vertAlign w:val="superscript"/>
        </w:rPr>
        <w:t>th</w:t>
      </w:r>
      <w:r w:rsidR="00271E5D" w:rsidRPr="000C31D9">
        <w:rPr>
          <w:rFonts w:ascii="Arial" w:hAnsi="Arial" w:cs="Arial"/>
        </w:rPr>
        <w:t xml:space="preserve"> April </w:t>
      </w:r>
      <w:r w:rsidR="0031555A" w:rsidRPr="000C31D9">
        <w:rPr>
          <w:rFonts w:ascii="Arial" w:hAnsi="Arial" w:cs="Arial"/>
        </w:rPr>
        <w:t>2024.</w:t>
      </w:r>
      <w:r w:rsidRPr="000C31D9">
        <w:rPr>
          <w:rFonts w:ascii="Arial" w:hAnsi="Arial" w:cs="Arial"/>
        </w:rPr>
        <w:t xml:space="preserve"> The effect of the Order will be to divert</w:t>
      </w:r>
      <w:r w:rsidR="00996147" w:rsidRPr="000C31D9">
        <w:rPr>
          <w:rFonts w:ascii="Arial" w:hAnsi="Arial" w:cs="Arial"/>
        </w:rPr>
        <w:t xml:space="preserve"> </w:t>
      </w:r>
      <w:r w:rsidRPr="000C31D9">
        <w:rPr>
          <w:rFonts w:ascii="Arial" w:hAnsi="Arial" w:cs="Arial"/>
        </w:rPr>
        <w:t>the public</w:t>
      </w:r>
      <w:r w:rsidR="00996147" w:rsidRPr="000C31D9">
        <w:rPr>
          <w:rFonts w:ascii="Arial" w:hAnsi="Arial" w:cs="Arial"/>
        </w:rPr>
        <w:t xml:space="preserve"> </w:t>
      </w:r>
      <w:r w:rsidRPr="000C31D9">
        <w:rPr>
          <w:rFonts w:ascii="Arial" w:hAnsi="Arial" w:cs="Arial"/>
        </w:rPr>
        <w:t>footpath</w:t>
      </w:r>
      <w:r w:rsidR="007A31B7" w:rsidRPr="000C31D9">
        <w:rPr>
          <w:rFonts w:ascii="Arial" w:hAnsi="Arial" w:cs="Arial"/>
        </w:rPr>
        <w:t>s</w:t>
      </w:r>
      <w:r w:rsidRPr="000C31D9">
        <w:rPr>
          <w:rFonts w:ascii="Arial" w:hAnsi="Arial" w:cs="Arial"/>
        </w:rPr>
        <w:t xml:space="preserve"> running from </w:t>
      </w:r>
      <w:r w:rsidR="007A31B7" w:rsidRPr="000C31D9">
        <w:rPr>
          <w:rFonts w:ascii="Arial" w:hAnsi="Arial" w:cs="Arial"/>
        </w:rPr>
        <w:t>g</w:t>
      </w:r>
      <w:r w:rsidR="00910AE6" w:rsidRPr="000C31D9">
        <w:rPr>
          <w:rFonts w:ascii="Arial" w:hAnsi="Arial" w:cs="Arial"/>
        </w:rPr>
        <w:t xml:space="preserve">rid reference </w:t>
      </w:r>
      <w:r w:rsidR="00410BE2" w:rsidRPr="000C31D9">
        <w:rPr>
          <w:rFonts w:ascii="Arial" w:hAnsi="Arial" w:cs="Arial"/>
        </w:rPr>
        <w:t>SS646</w:t>
      </w:r>
      <w:r w:rsidR="00910AE6" w:rsidRPr="000C31D9">
        <w:rPr>
          <w:rFonts w:ascii="Arial" w:hAnsi="Arial" w:cs="Arial"/>
        </w:rPr>
        <w:t xml:space="preserve">981 </w:t>
      </w:r>
      <w:r w:rsidRPr="000C31D9">
        <w:rPr>
          <w:rFonts w:ascii="Arial" w:hAnsi="Arial" w:cs="Arial"/>
        </w:rPr>
        <w:t xml:space="preserve">to </w:t>
      </w:r>
      <w:r w:rsidR="00910AE6" w:rsidRPr="000C31D9">
        <w:rPr>
          <w:rFonts w:ascii="Arial" w:hAnsi="Arial" w:cs="Arial"/>
        </w:rPr>
        <w:t>SS647980</w:t>
      </w:r>
      <w:r w:rsidRPr="000C31D9">
        <w:rPr>
          <w:rFonts w:ascii="Arial" w:hAnsi="Arial" w:cs="Arial"/>
        </w:rPr>
        <w:t xml:space="preserve"> and </w:t>
      </w:r>
      <w:r w:rsidR="00B31213" w:rsidRPr="000C31D9">
        <w:rPr>
          <w:rFonts w:ascii="Arial" w:hAnsi="Arial" w:cs="Arial"/>
        </w:rPr>
        <w:t xml:space="preserve">SS642983 to </w:t>
      </w:r>
      <w:proofErr w:type="gramStart"/>
      <w:r w:rsidR="00B31213" w:rsidRPr="000C31D9">
        <w:rPr>
          <w:rFonts w:ascii="Arial" w:hAnsi="Arial" w:cs="Arial"/>
        </w:rPr>
        <w:t>SS645979</w:t>
      </w:r>
      <w:r w:rsidR="00907B42" w:rsidRPr="000C31D9">
        <w:rPr>
          <w:rFonts w:ascii="Arial" w:hAnsi="Arial" w:cs="Arial"/>
        </w:rPr>
        <w:t>, and</w:t>
      </w:r>
      <w:proofErr w:type="gramEnd"/>
      <w:r w:rsidR="00907B42" w:rsidRPr="000C31D9">
        <w:rPr>
          <w:rFonts w:ascii="Arial" w:hAnsi="Arial" w:cs="Arial"/>
        </w:rPr>
        <w:t xml:space="preserve"> </w:t>
      </w:r>
      <w:r w:rsidRPr="000C31D9">
        <w:rPr>
          <w:rFonts w:ascii="Arial" w:hAnsi="Arial" w:cs="Arial"/>
        </w:rPr>
        <w:t>create alternative footpath</w:t>
      </w:r>
      <w:r w:rsidR="00907B42" w:rsidRPr="000C31D9">
        <w:rPr>
          <w:rFonts w:ascii="Arial" w:hAnsi="Arial" w:cs="Arial"/>
        </w:rPr>
        <w:t>s</w:t>
      </w:r>
      <w:r w:rsidRPr="000C31D9">
        <w:rPr>
          <w:rFonts w:ascii="Arial" w:hAnsi="Arial" w:cs="Arial"/>
        </w:rPr>
        <w:t xml:space="preserve"> instead running from </w:t>
      </w:r>
      <w:r w:rsidR="006E69E4" w:rsidRPr="000C31D9">
        <w:rPr>
          <w:rFonts w:ascii="Arial" w:hAnsi="Arial" w:cs="Arial"/>
        </w:rPr>
        <w:t>SS</w:t>
      </w:r>
      <w:r w:rsidR="00B31213" w:rsidRPr="000C31D9">
        <w:rPr>
          <w:rFonts w:ascii="Arial" w:hAnsi="Arial" w:cs="Arial"/>
        </w:rPr>
        <w:t>64</w:t>
      </w:r>
      <w:r w:rsidR="00907B42" w:rsidRPr="000C31D9">
        <w:rPr>
          <w:rFonts w:ascii="Arial" w:hAnsi="Arial" w:cs="Arial"/>
        </w:rPr>
        <w:t>5</w:t>
      </w:r>
      <w:r w:rsidR="00B31213" w:rsidRPr="000C31D9">
        <w:rPr>
          <w:rFonts w:ascii="Arial" w:hAnsi="Arial" w:cs="Arial"/>
        </w:rPr>
        <w:t>98</w:t>
      </w:r>
      <w:r w:rsidR="00907B42" w:rsidRPr="000C31D9">
        <w:rPr>
          <w:rFonts w:ascii="Arial" w:hAnsi="Arial" w:cs="Arial"/>
        </w:rPr>
        <w:t>1</w:t>
      </w:r>
      <w:r w:rsidRPr="000C31D9">
        <w:rPr>
          <w:rFonts w:ascii="Arial" w:hAnsi="Arial" w:cs="Arial"/>
        </w:rPr>
        <w:t xml:space="preserve"> to </w:t>
      </w:r>
      <w:r w:rsidR="006E69E4" w:rsidRPr="000C31D9">
        <w:rPr>
          <w:rFonts w:ascii="Arial" w:hAnsi="Arial" w:cs="Arial"/>
        </w:rPr>
        <w:t>SS64</w:t>
      </w:r>
      <w:r w:rsidR="009413C4" w:rsidRPr="000C31D9">
        <w:rPr>
          <w:rFonts w:ascii="Arial" w:hAnsi="Arial" w:cs="Arial"/>
        </w:rPr>
        <w:t>6</w:t>
      </w:r>
      <w:r w:rsidR="006E69E4" w:rsidRPr="000C31D9">
        <w:rPr>
          <w:rFonts w:ascii="Arial" w:hAnsi="Arial" w:cs="Arial"/>
        </w:rPr>
        <w:t>9</w:t>
      </w:r>
      <w:r w:rsidR="009413C4" w:rsidRPr="000C31D9">
        <w:rPr>
          <w:rFonts w:ascii="Arial" w:hAnsi="Arial" w:cs="Arial"/>
        </w:rPr>
        <w:t>81</w:t>
      </w:r>
      <w:r w:rsidR="00810E2A" w:rsidRPr="000C31D9">
        <w:rPr>
          <w:rFonts w:ascii="Arial" w:hAnsi="Arial" w:cs="Arial"/>
        </w:rPr>
        <w:t>,</w:t>
      </w:r>
      <w:r w:rsidR="009413C4" w:rsidRPr="000C31D9">
        <w:rPr>
          <w:rFonts w:ascii="Arial" w:hAnsi="Arial" w:cs="Arial"/>
        </w:rPr>
        <w:t xml:space="preserve"> SS647981 </w:t>
      </w:r>
      <w:r w:rsidR="00810E2A" w:rsidRPr="000C31D9">
        <w:rPr>
          <w:rFonts w:ascii="Arial" w:hAnsi="Arial" w:cs="Arial"/>
        </w:rPr>
        <w:t>to SS647980</w:t>
      </w:r>
      <w:r w:rsidR="003E2E39" w:rsidRPr="000C31D9">
        <w:rPr>
          <w:rFonts w:ascii="Arial" w:hAnsi="Arial" w:cs="Arial"/>
        </w:rPr>
        <w:t xml:space="preserve"> </w:t>
      </w:r>
      <w:r w:rsidR="00810E2A" w:rsidRPr="000C31D9">
        <w:rPr>
          <w:rFonts w:ascii="Arial" w:hAnsi="Arial" w:cs="Arial"/>
        </w:rPr>
        <w:t>and SS</w:t>
      </w:r>
      <w:r w:rsidR="00217F97" w:rsidRPr="000C31D9">
        <w:rPr>
          <w:rFonts w:ascii="Arial" w:hAnsi="Arial" w:cs="Arial"/>
        </w:rPr>
        <w:t xml:space="preserve">642983 to SS643982 </w:t>
      </w:r>
      <w:r w:rsidRPr="000C31D9">
        <w:rPr>
          <w:rFonts w:ascii="Arial" w:hAnsi="Arial" w:cs="Arial"/>
        </w:rPr>
        <w:t xml:space="preserve">as shown on the </w:t>
      </w:r>
      <w:r w:rsidR="00810E2A" w:rsidRPr="000C31D9">
        <w:rPr>
          <w:rFonts w:ascii="Arial" w:hAnsi="Arial" w:cs="Arial"/>
        </w:rPr>
        <w:t>o</w:t>
      </w:r>
      <w:r w:rsidRPr="000C31D9">
        <w:rPr>
          <w:rFonts w:ascii="Arial" w:hAnsi="Arial" w:cs="Arial"/>
        </w:rPr>
        <w:t xml:space="preserve">rder map. </w:t>
      </w:r>
    </w:p>
    <w:p w14:paraId="3295726C" w14:textId="77777777" w:rsidR="00DF7476" w:rsidRPr="00EF70F2" w:rsidRDefault="001D7AF2" w:rsidP="00F26666">
      <w:pPr>
        <w:rPr>
          <w:rStyle w:val="Hyperlink"/>
          <w:rFonts w:ascii="Arial" w:hAnsi="Arial" w:cs="Arial"/>
        </w:rPr>
      </w:pPr>
      <w:r w:rsidRPr="00EF70F2">
        <w:rPr>
          <w:rFonts w:ascii="Arial" w:hAnsi="Arial" w:cs="Arial"/>
          <w:color w:val="000000" w:themeColor="text1"/>
        </w:rPr>
        <w:t xml:space="preserve">A copy of the order and the order map may be seen at all times on the notice board outside the main entrance of the Swansea Council offices at the Civic Centre, Swansea SA1 3SN and may be obtained free of charge at the Civic Centre reception desk between 8.30 a.m. and 4.00 p.m. Mondays to Fridays. The notice and order can also be seen at </w:t>
      </w:r>
      <w:hyperlink r:id="rId4">
        <w:r w:rsidRPr="00EF70F2">
          <w:rPr>
            <w:rStyle w:val="Hyperlink"/>
            <w:rFonts w:ascii="Arial" w:hAnsi="Arial" w:cs="Arial"/>
          </w:rPr>
          <w:t>www.swansea.gov.uk/Publicpathorders</w:t>
        </w:r>
      </w:hyperlink>
      <w:r w:rsidR="000C31D9" w:rsidRPr="00EF70F2">
        <w:rPr>
          <w:rStyle w:val="Hyperlink"/>
          <w:rFonts w:ascii="Arial" w:hAnsi="Arial" w:cs="Arial"/>
        </w:rPr>
        <w:t xml:space="preserve">  </w:t>
      </w:r>
    </w:p>
    <w:p w14:paraId="631C41C7" w14:textId="77777777" w:rsidR="009C5AAC" w:rsidRPr="00EF70F2" w:rsidRDefault="00BB1520" w:rsidP="00F26666">
      <w:pPr>
        <w:rPr>
          <w:rFonts w:ascii="Arial" w:eastAsia="Times New Roman" w:hAnsi="Arial" w:cs="Arial"/>
        </w:rPr>
      </w:pPr>
      <w:r w:rsidRPr="00EF70F2">
        <w:rPr>
          <w:rFonts w:ascii="Arial" w:eastAsia="Times New Roman" w:hAnsi="Arial" w:cs="Arial"/>
        </w:rPr>
        <w:t>Any representations about or objections to the Order may be sent in writing to the Head of</w:t>
      </w:r>
      <w:r w:rsidRPr="00EF70F2">
        <w:rPr>
          <w:rFonts w:ascii="Arial" w:eastAsia="Times New Roman" w:hAnsi="Arial" w:cs="Arial"/>
          <w:color w:val="000000"/>
        </w:rPr>
        <w:t xml:space="preserve"> Planning &amp; City Regeneration</w:t>
      </w:r>
      <w:r w:rsidRPr="00EF70F2">
        <w:rPr>
          <w:rFonts w:ascii="Arial" w:eastAsia="Times New Roman" w:hAnsi="Arial" w:cs="Arial"/>
        </w:rPr>
        <w:t xml:space="preserve">, Civic Centre, Swansea no later than the </w:t>
      </w:r>
      <w:r w:rsidR="00F21B81" w:rsidRPr="00EF70F2">
        <w:rPr>
          <w:rFonts w:ascii="Arial" w:eastAsia="Times New Roman" w:hAnsi="Arial" w:cs="Arial"/>
        </w:rPr>
        <w:t xml:space="preserve">27 May </w:t>
      </w:r>
      <w:r w:rsidRPr="00EF70F2">
        <w:rPr>
          <w:rFonts w:ascii="Arial" w:eastAsia="Times New Roman" w:hAnsi="Arial" w:cs="Arial"/>
        </w:rPr>
        <w:t xml:space="preserve">2024 and should state the grounds on which they are made. If no representations or objections are duly made or if any so made are withdrawn, the Council of the City and County of Swansea may confirm the Order as an unopposed Order.  </w:t>
      </w:r>
    </w:p>
    <w:p w14:paraId="5AC0BC1F" w14:textId="30A91F23" w:rsidR="00DF7476" w:rsidRPr="00EF70F2" w:rsidRDefault="00BB1520" w:rsidP="00F26666">
      <w:pPr>
        <w:rPr>
          <w:rFonts w:ascii="Arial" w:hAnsi="Arial" w:cs="Arial"/>
        </w:rPr>
      </w:pPr>
      <w:r w:rsidRPr="00EF70F2">
        <w:rPr>
          <w:rFonts w:ascii="Arial" w:eastAsia="Times New Roman" w:hAnsi="Arial" w:cs="Arial"/>
        </w:rPr>
        <w:t xml:space="preserve">If the Order is sent to </w:t>
      </w:r>
      <w:r w:rsidR="006F079D" w:rsidRPr="00EF70F2">
        <w:rPr>
          <w:rFonts w:ascii="Arial" w:eastAsia="Times New Roman" w:hAnsi="Arial" w:cs="Arial"/>
        </w:rPr>
        <w:t>Planning and Environment Decisions Wales</w:t>
      </w:r>
      <w:r w:rsidRPr="00EF70F2">
        <w:rPr>
          <w:rFonts w:ascii="Arial" w:eastAsia="Times New Roman" w:hAnsi="Arial" w:cs="Arial"/>
        </w:rPr>
        <w:t xml:space="preserve"> for confirmation, any representations and objections which have not been withdrawn will be sent with the Order.</w:t>
      </w:r>
      <w:r w:rsidR="000C31D9" w:rsidRPr="00EF70F2">
        <w:rPr>
          <w:rFonts w:ascii="Arial" w:eastAsia="Times New Roman" w:hAnsi="Arial" w:cs="Arial"/>
        </w:rPr>
        <w:t xml:space="preserve"> </w:t>
      </w:r>
      <w:r w:rsidR="00EA63DF" w:rsidRPr="00EF70F2">
        <w:rPr>
          <w:rFonts w:ascii="Arial" w:hAnsi="Arial" w:cs="Arial"/>
        </w:rPr>
        <w:t xml:space="preserve">If no such representations or objections are duly made, or if any so made are withdrawn, </w:t>
      </w:r>
      <w:r w:rsidR="00C35A63" w:rsidRPr="00EF70F2">
        <w:rPr>
          <w:rFonts w:ascii="Arial" w:hAnsi="Arial" w:cs="Arial"/>
        </w:rPr>
        <w:t xml:space="preserve">the City and County of Swansea </w:t>
      </w:r>
      <w:r w:rsidR="00EA63DF" w:rsidRPr="00EF70F2">
        <w:rPr>
          <w:rFonts w:ascii="Arial" w:hAnsi="Arial" w:cs="Arial"/>
        </w:rPr>
        <w:t xml:space="preserve">may itself confirm the Order as an unopposed Order. If the Order is sent to </w:t>
      </w:r>
      <w:r w:rsidR="00C30BC4" w:rsidRPr="00EF70F2">
        <w:rPr>
          <w:rFonts w:ascii="Arial" w:hAnsi="Arial" w:cs="Arial"/>
        </w:rPr>
        <w:t>Planning and Environment Decisions Wales</w:t>
      </w:r>
      <w:r w:rsidR="00EA63DF" w:rsidRPr="00EF70F2">
        <w:rPr>
          <w:rFonts w:ascii="Arial" w:hAnsi="Arial" w:cs="Arial"/>
        </w:rPr>
        <w:t xml:space="preserve"> for confirmation any representations or objections</w:t>
      </w:r>
      <w:r w:rsidR="00C30BC4" w:rsidRPr="00EF70F2">
        <w:rPr>
          <w:rFonts w:ascii="Arial" w:hAnsi="Arial" w:cs="Arial"/>
        </w:rPr>
        <w:t>,</w:t>
      </w:r>
      <w:r w:rsidR="00EA63DF" w:rsidRPr="00EF70F2">
        <w:rPr>
          <w:rFonts w:ascii="Arial" w:hAnsi="Arial" w:cs="Arial"/>
        </w:rPr>
        <w:t xml:space="preserve"> which have not been withdrawn</w:t>
      </w:r>
      <w:r w:rsidR="00C30BC4" w:rsidRPr="00EF70F2">
        <w:rPr>
          <w:rFonts w:ascii="Arial" w:hAnsi="Arial" w:cs="Arial"/>
        </w:rPr>
        <w:t>,</w:t>
      </w:r>
      <w:r w:rsidR="00EA63DF" w:rsidRPr="00EF70F2">
        <w:rPr>
          <w:rFonts w:ascii="Arial" w:hAnsi="Arial" w:cs="Arial"/>
        </w:rPr>
        <w:t xml:space="preserve"> will be sent with the Order. </w:t>
      </w:r>
    </w:p>
    <w:p w14:paraId="0BCE26CC" w14:textId="77777777" w:rsidR="00EF70F2" w:rsidRDefault="00F26666" w:rsidP="00F26666">
      <w:pPr>
        <w:rPr>
          <w:rFonts w:ascii="Arial" w:eastAsia="Calibri" w:hAnsi="Arial" w:cs="Arial"/>
          <w:b/>
          <w:bCs/>
        </w:rPr>
      </w:pPr>
      <w:r w:rsidRPr="00EF70F2">
        <w:rPr>
          <w:rFonts w:ascii="Arial" w:eastAsia="Calibri" w:hAnsi="Arial" w:cs="Arial"/>
          <w:b/>
          <w:bCs/>
        </w:rPr>
        <w:t xml:space="preserve">Dated:  </w:t>
      </w:r>
      <w:r w:rsidR="002350E0" w:rsidRPr="00EF70F2">
        <w:rPr>
          <w:rFonts w:ascii="Arial" w:eastAsia="Calibri" w:hAnsi="Arial" w:cs="Arial"/>
          <w:b/>
          <w:bCs/>
        </w:rPr>
        <w:t>26 April</w:t>
      </w:r>
      <w:r w:rsidRPr="00EF70F2">
        <w:rPr>
          <w:rFonts w:ascii="Arial" w:eastAsia="Calibri" w:hAnsi="Arial" w:cs="Arial"/>
          <w:b/>
          <w:bCs/>
        </w:rPr>
        <w:t xml:space="preserve"> 202</w:t>
      </w:r>
      <w:r w:rsidR="00983190" w:rsidRPr="00EF70F2">
        <w:rPr>
          <w:rFonts w:ascii="Arial" w:eastAsia="Calibri" w:hAnsi="Arial" w:cs="Arial"/>
          <w:b/>
          <w:bCs/>
        </w:rPr>
        <w:t>4</w:t>
      </w:r>
      <w:r w:rsidRPr="00EF70F2">
        <w:rPr>
          <w:rFonts w:ascii="Arial" w:eastAsia="Calibri" w:hAnsi="Arial" w:cs="Arial"/>
          <w:b/>
          <w:bCs/>
        </w:rPr>
        <w:t xml:space="preserve">    </w:t>
      </w:r>
    </w:p>
    <w:p w14:paraId="71FE5538" w14:textId="6C4E1D7D" w:rsidR="00F26666" w:rsidRPr="000C31D9" w:rsidRDefault="00F26666" w:rsidP="00F26666">
      <w:pPr>
        <w:rPr>
          <w:rFonts w:ascii="Arial" w:hAnsi="Arial" w:cs="Arial"/>
          <w:b/>
          <w:bCs/>
        </w:rPr>
      </w:pPr>
      <w:r w:rsidRPr="00EF70F2">
        <w:rPr>
          <w:rFonts w:ascii="Arial" w:hAnsi="Arial" w:cs="Arial"/>
          <w:b/>
          <w:bCs/>
        </w:rPr>
        <w:t>Phil Holmes, Head of Planning and City Regeneration</w:t>
      </w:r>
    </w:p>
    <w:p w14:paraId="2E7B2314" w14:textId="0701FAC7" w:rsidR="001C2FAC" w:rsidRPr="000C31D9" w:rsidRDefault="001C2FAC" w:rsidP="00F26666">
      <w:pPr>
        <w:rPr>
          <w:rFonts w:ascii="Arial" w:hAnsi="Arial" w:cs="Arial"/>
          <w:sz w:val="24"/>
          <w:szCs w:val="24"/>
        </w:rPr>
      </w:pPr>
    </w:p>
    <w:sectPr w:rsidR="001C2FAC" w:rsidRPr="000C3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7BFA77-EDF3-4606-9E72-F7530E47AB57}"/>
    <w:docVar w:name="dgnword-eventsink" w:val="3011208215840"/>
  </w:docVars>
  <w:rsids>
    <w:rsidRoot w:val="00FC4D4E"/>
    <w:rsid w:val="000C31D9"/>
    <w:rsid w:val="00151B5C"/>
    <w:rsid w:val="001C2FAC"/>
    <w:rsid w:val="001D7AF2"/>
    <w:rsid w:val="001E4A72"/>
    <w:rsid w:val="00217F97"/>
    <w:rsid w:val="002350E0"/>
    <w:rsid w:val="00262400"/>
    <w:rsid w:val="00271E5D"/>
    <w:rsid w:val="002B261A"/>
    <w:rsid w:val="0031555A"/>
    <w:rsid w:val="0032389A"/>
    <w:rsid w:val="003E2E39"/>
    <w:rsid w:val="00410BE2"/>
    <w:rsid w:val="00455364"/>
    <w:rsid w:val="00484CAB"/>
    <w:rsid w:val="0062420C"/>
    <w:rsid w:val="00633729"/>
    <w:rsid w:val="006A68B6"/>
    <w:rsid w:val="006B0E2D"/>
    <w:rsid w:val="006E69E4"/>
    <w:rsid w:val="006F079D"/>
    <w:rsid w:val="007A31B7"/>
    <w:rsid w:val="007D4CCC"/>
    <w:rsid w:val="00810E2A"/>
    <w:rsid w:val="00907B42"/>
    <w:rsid w:val="00910AE6"/>
    <w:rsid w:val="009413C4"/>
    <w:rsid w:val="0096403B"/>
    <w:rsid w:val="00983190"/>
    <w:rsid w:val="00996147"/>
    <w:rsid w:val="009A6731"/>
    <w:rsid w:val="009C5AAC"/>
    <w:rsid w:val="009E55C1"/>
    <w:rsid w:val="00A05ACE"/>
    <w:rsid w:val="00A47754"/>
    <w:rsid w:val="00A95FAD"/>
    <w:rsid w:val="00B0499A"/>
    <w:rsid w:val="00B31213"/>
    <w:rsid w:val="00BB1520"/>
    <w:rsid w:val="00BE788F"/>
    <w:rsid w:val="00C30BC4"/>
    <w:rsid w:val="00C35A63"/>
    <w:rsid w:val="00DF7476"/>
    <w:rsid w:val="00EA63DF"/>
    <w:rsid w:val="00EF70F2"/>
    <w:rsid w:val="00F21B81"/>
    <w:rsid w:val="00F26666"/>
    <w:rsid w:val="00FC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6FDC"/>
  <w15:chartTrackingRefBased/>
  <w15:docId w15:val="{A7035D0F-F8BB-41E9-8818-238D395D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AF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rsid w:val="001D7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ansea.gov.uk/Publicpathorder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ABF663EABDC458045A892777E4C4B" ma:contentTypeVersion="18" ma:contentTypeDescription="Create a new document." ma:contentTypeScope="" ma:versionID="2d93b1829a9a183de8edd058b7b8740f">
  <xsd:schema xmlns:xsd="http://www.w3.org/2001/XMLSchema" xmlns:xs="http://www.w3.org/2001/XMLSchema" xmlns:p="http://schemas.microsoft.com/office/2006/metadata/properties" xmlns:ns2="84f6ccf3-df97-41d1-818a-9f5b236cd11f" xmlns:ns3="b859e351-5358-4a47-bf17-4fa774ca7ade" targetNamespace="http://schemas.microsoft.com/office/2006/metadata/properties" ma:root="true" ma:fieldsID="d99d5d099621bc38789b8805946d962f" ns2:_="" ns3:_="">
    <xsd:import namespace="84f6ccf3-df97-41d1-818a-9f5b236cd11f"/>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ccf3-df97-41d1-818a-9f5b236cd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f6ccf3-df97-41d1-818a-9f5b236cd11f">
      <Terms xmlns="http://schemas.microsoft.com/office/infopath/2007/PartnerControls"/>
    </lcf76f155ced4ddcb4097134ff3c332f>
    <TaxCatchAll xmlns="b859e351-5358-4a47-bf17-4fa774ca7ade" xsi:nil="true"/>
  </documentManagement>
</p:properties>
</file>

<file path=customXml/itemProps1.xml><?xml version="1.0" encoding="utf-8"?>
<ds:datastoreItem xmlns:ds="http://schemas.openxmlformats.org/officeDocument/2006/customXml" ds:itemID="{41CDD34A-AF98-4345-84EC-63EAE988B9FC}"/>
</file>

<file path=customXml/itemProps2.xml><?xml version="1.0" encoding="utf-8"?>
<ds:datastoreItem xmlns:ds="http://schemas.openxmlformats.org/officeDocument/2006/customXml" ds:itemID="{6812105F-C6D5-4D59-999C-D919ACEEFA22}"/>
</file>

<file path=customXml/itemProps3.xml><?xml version="1.0" encoding="utf-8"?>
<ds:datastoreItem xmlns:ds="http://schemas.openxmlformats.org/officeDocument/2006/customXml" ds:itemID="{B13270B2-4986-4599-A7AF-2D30F7A73AEB}"/>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1668</Characters>
  <Application>Microsoft Office Word</Application>
  <DocSecurity>0</DocSecurity>
  <Lines>13</Lines>
  <Paragraphs>3</Paragraphs>
  <ScaleCrop>false</ScaleCrop>
  <Company>City &amp; County of Swansea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Dale</dc:creator>
  <cp:keywords/>
  <dc:description/>
  <cp:lastModifiedBy>Chris Dale</cp:lastModifiedBy>
  <cp:revision>6</cp:revision>
  <dcterms:created xsi:type="dcterms:W3CDTF">2024-04-23T08:19:00Z</dcterms:created>
  <dcterms:modified xsi:type="dcterms:W3CDTF">2024-04-23T08:23:00Z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0x010100360ABF663EABDC458045A892777E4C4B</vt:lpwstr>
  </property>
</Properties>
</file>