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10A4" w14:textId="77777777" w:rsidR="00B73C08" w:rsidRPr="00E637AA" w:rsidRDefault="00B73C08" w:rsidP="00E637AA">
      <w:pPr>
        <w:pBdr>
          <w:bottom w:val="single" w:sz="6" w:space="1" w:color="auto"/>
        </w:pBdr>
        <w:jc w:val="right"/>
        <w:rPr>
          <w:rFonts w:ascii="Arial" w:hAnsi="Arial" w:cs="Arial"/>
          <w:sz w:val="40"/>
          <w:szCs w:val="40"/>
        </w:rPr>
      </w:pPr>
    </w:p>
    <w:p w14:paraId="1FF32BBD" w14:textId="77777777" w:rsidR="00D63928" w:rsidRDefault="00E637AA" w:rsidP="00E637AA">
      <w:pPr>
        <w:pBdr>
          <w:bottom w:val="single" w:sz="6" w:space="1" w:color="auto"/>
        </w:pBdr>
        <w:jc w:val="right"/>
        <w:rPr>
          <w:rFonts w:ascii="Arial" w:hAnsi="Arial" w:cs="Arial"/>
          <w:sz w:val="40"/>
          <w:szCs w:val="40"/>
        </w:rPr>
      </w:pPr>
      <w:r w:rsidRPr="00E637AA">
        <w:rPr>
          <w:rFonts w:ascii="Arial" w:hAnsi="Arial" w:cs="Arial"/>
          <w:sz w:val="40"/>
          <w:szCs w:val="40"/>
        </w:rPr>
        <w:t xml:space="preserve">Feasibility Study/Outline Business Plan for Community Hub on </w:t>
      </w:r>
      <w:proofErr w:type="spellStart"/>
      <w:r w:rsidRPr="00E637AA">
        <w:rPr>
          <w:rFonts w:ascii="Arial" w:hAnsi="Arial" w:cs="Arial"/>
          <w:sz w:val="40"/>
          <w:szCs w:val="40"/>
        </w:rPr>
        <w:t>Pennard</w:t>
      </w:r>
      <w:proofErr w:type="spellEnd"/>
      <w:r w:rsidRPr="00E637AA">
        <w:rPr>
          <w:rFonts w:ascii="Arial" w:hAnsi="Arial" w:cs="Arial"/>
          <w:sz w:val="40"/>
          <w:szCs w:val="40"/>
        </w:rPr>
        <w:t xml:space="preserve"> Playing Field</w:t>
      </w:r>
    </w:p>
    <w:p w14:paraId="4EE1A210" w14:textId="77777777" w:rsidR="00B73C08" w:rsidRDefault="00B73C08" w:rsidP="00B73C08">
      <w:pPr>
        <w:pBdr>
          <w:bottom w:val="single" w:sz="6" w:space="1" w:color="auto"/>
        </w:pBdr>
        <w:jc w:val="right"/>
        <w:rPr>
          <w:rFonts w:ascii="Arial" w:hAnsi="Arial" w:cs="Arial"/>
          <w:sz w:val="40"/>
          <w:szCs w:val="40"/>
        </w:rPr>
      </w:pPr>
    </w:p>
    <w:p w14:paraId="411326B0" w14:textId="77777777" w:rsidR="00B73C08" w:rsidRPr="00B73C08" w:rsidRDefault="00B73C08" w:rsidP="00B73C08">
      <w:pPr>
        <w:jc w:val="right"/>
        <w:rPr>
          <w:rFonts w:ascii="Arial" w:hAnsi="Arial" w:cs="Arial"/>
          <w:sz w:val="44"/>
          <w:szCs w:val="44"/>
        </w:rPr>
      </w:pPr>
    </w:p>
    <w:p w14:paraId="16C016D7" w14:textId="77777777" w:rsidR="00B73C08" w:rsidRPr="00B73C08" w:rsidRDefault="00B73C08" w:rsidP="00085458">
      <w:pPr>
        <w:ind w:left="1440"/>
        <w:rPr>
          <w:rFonts w:ascii="Arial" w:eastAsia="Arial" w:hAnsi="Arial"/>
          <w:sz w:val="24"/>
          <w:szCs w:val="24"/>
        </w:rPr>
      </w:pPr>
      <w:r w:rsidRPr="00B73C08">
        <w:rPr>
          <w:rFonts w:ascii="Arial" w:eastAsia="Arial" w:hAnsi="Arial"/>
          <w:sz w:val="24"/>
          <w:szCs w:val="24"/>
        </w:rPr>
        <w:t>To provide evidence of need and a business plan in order to proceed to funding applications for planning permission and surveys and completion of a Community Hub which will significantly improve the offer of facilities within Pennard and its surrounding wards.</w:t>
      </w:r>
    </w:p>
    <w:p w14:paraId="6238F4F8" w14:textId="77777777" w:rsidR="00B73C08" w:rsidRPr="00B73C08" w:rsidRDefault="00B73C08" w:rsidP="00B73C08">
      <w:pPr>
        <w:rPr>
          <w:rFonts w:ascii="Arial" w:eastAsia="Arial" w:hAnsi="Arial"/>
          <w:sz w:val="24"/>
          <w:szCs w:val="24"/>
        </w:rPr>
      </w:pPr>
    </w:p>
    <w:p w14:paraId="3E1AB725" w14:textId="77777777" w:rsidR="00B73C08" w:rsidRPr="00B73C08" w:rsidRDefault="00B73C08" w:rsidP="00B73C08">
      <w:pPr>
        <w:rPr>
          <w:sz w:val="24"/>
          <w:szCs w:val="24"/>
        </w:rPr>
      </w:pPr>
      <w:r w:rsidRPr="00B73C08">
        <w:rPr>
          <w:rFonts w:ascii="Arial" w:eastAsia="Arial" w:hAnsi="Arial"/>
          <w:sz w:val="24"/>
          <w:szCs w:val="24"/>
        </w:rPr>
        <w:t xml:space="preserve">                      Pennard Community, Current Playing Field Users Including:</w:t>
      </w:r>
    </w:p>
    <w:p w14:paraId="21F0D33F" w14:textId="77777777" w:rsidR="00B73C08" w:rsidRPr="00B73C08" w:rsidRDefault="00B73C08" w:rsidP="00B73C08">
      <w:pPr>
        <w:ind w:left="1440"/>
        <w:rPr>
          <w:sz w:val="24"/>
          <w:szCs w:val="24"/>
        </w:rPr>
      </w:pPr>
      <w:r w:rsidRPr="00B73C08">
        <w:rPr>
          <w:rFonts w:ascii="Arial" w:eastAsia="Arial" w:hAnsi="Arial"/>
          <w:sz w:val="24"/>
          <w:szCs w:val="24"/>
        </w:rPr>
        <w:t xml:space="preserve"> ●    Pennard Cricket Club</w:t>
      </w:r>
      <w:r w:rsidRPr="00B73C08">
        <w:rPr>
          <w:sz w:val="24"/>
          <w:szCs w:val="24"/>
        </w:rPr>
        <w:br/>
      </w:r>
      <w:r w:rsidRPr="00B73C08">
        <w:rPr>
          <w:rFonts w:ascii="Arial" w:eastAsia="Arial" w:hAnsi="Arial"/>
          <w:sz w:val="24"/>
          <w:szCs w:val="24"/>
        </w:rPr>
        <w:t xml:space="preserve"> ●    AFC Pennard</w:t>
      </w:r>
      <w:r w:rsidRPr="00B73C08">
        <w:rPr>
          <w:sz w:val="24"/>
          <w:szCs w:val="24"/>
        </w:rPr>
        <w:br/>
      </w:r>
      <w:r w:rsidRPr="00B73C08">
        <w:rPr>
          <w:rFonts w:ascii="Arial" w:eastAsia="Arial" w:hAnsi="Arial"/>
          <w:sz w:val="24"/>
          <w:szCs w:val="24"/>
        </w:rPr>
        <w:t xml:space="preserve"> ●    Pennard Carnival</w:t>
      </w:r>
      <w:r w:rsidRPr="00B73C08">
        <w:rPr>
          <w:sz w:val="24"/>
          <w:szCs w:val="24"/>
        </w:rPr>
        <w:br/>
      </w:r>
      <w:r w:rsidRPr="00B73C08">
        <w:rPr>
          <w:rFonts w:ascii="Arial" w:eastAsia="Arial" w:hAnsi="Arial"/>
          <w:sz w:val="24"/>
          <w:szCs w:val="24"/>
        </w:rPr>
        <w:t xml:space="preserve"> ●    Youth Club</w:t>
      </w:r>
      <w:r w:rsidRPr="00B73C08">
        <w:rPr>
          <w:sz w:val="24"/>
          <w:szCs w:val="24"/>
        </w:rPr>
        <w:br/>
      </w:r>
      <w:r w:rsidRPr="00B73C08">
        <w:rPr>
          <w:rFonts w:ascii="Arial" w:eastAsia="Arial" w:hAnsi="Arial"/>
          <w:sz w:val="24"/>
          <w:szCs w:val="24"/>
        </w:rPr>
        <w:t xml:space="preserve"> ●    Potential New Playing Field Users.</w:t>
      </w:r>
      <w:r w:rsidRPr="00B73C08">
        <w:rPr>
          <w:sz w:val="24"/>
          <w:szCs w:val="24"/>
        </w:rPr>
        <w:br/>
      </w:r>
      <w:r w:rsidRPr="00B73C08">
        <w:rPr>
          <w:rFonts w:ascii="Arial" w:eastAsia="Arial" w:hAnsi="Arial"/>
          <w:sz w:val="24"/>
          <w:szCs w:val="24"/>
        </w:rPr>
        <w:t xml:space="preserve"> ●    Local Small Businesses</w:t>
      </w:r>
      <w:r w:rsidRPr="00B73C08">
        <w:rPr>
          <w:sz w:val="24"/>
          <w:szCs w:val="24"/>
        </w:rPr>
        <w:br/>
      </w:r>
      <w:r w:rsidRPr="00B73C08">
        <w:rPr>
          <w:rFonts w:ascii="Arial" w:eastAsia="Arial" w:hAnsi="Arial"/>
          <w:sz w:val="24"/>
          <w:szCs w:val="24"/>
        </w:rPr>
        <w:t xml:space="preserve"> ●    Local home workers</w:t>
      </w:r>
      <w:r w:rsidRPr="00B73C08">
        <w:rPr>
          <w:sz w:val="24"/>
          <w:szCs w:val="24"/>
        </w:rPr>
        <w:br/>
      </w:r>
      <w:r w:rsidRPr="00B73C08">
        <w:rPr>
          <w:rFonts w:ascii="Arial" w:eastAsia="Arial" w:hAnsi="Arial"/>
          <w:sz w:val="24"/>
          <w:szCs w:val="24"/>
        </w:rPr>
        <w:t xml:space="preserve"> ●    Party Hirers</w:t>
      </w:r>
      <w:r w:rsidRPr="00B73C08">
        <w:rPr>
          <w:sz w:val="24"/>
          <w:szCs w:val="24"/>
        </w:rPr>
        <w:br/>
      </w:r>
      <w:r w:rsidRPr="00B73C08">
        <w:rPr>
          <w:rFonts w:ascii="Arial" w:eastAsia="Arial" w:hAnsi="Arial"/>
          <w:sz w:val="24"/>
          <w:szCs w:val="24"/>
        </w:rPr>
        <w:t xml:space="preserve"> ●    Club events </w:t>
      </w:r>
      <w:r w:rsidRPr="00B73C08">
        <w:rPr>
          <w:sz w:val="24"/>
          <w:szCs w:val="24"/>
        </w:rPr>
        <w:br/>
      </w:r>
      <w:r w:rsidRPr="00B73C08">
        <w:rPr>
          <w:rFonts w:ascii="Arial" w:eastAsia="Arial" w:hAnsi="Arial"/>
          <w:sz w:val="24"/>
          <w:szCs w:val="24"/>
        </w:rPr>
        <w:t xml:space="preserve"> ●    Existing and potential Hall stakeholders due to increased facilities </w:t>
      </w:r>
    </w:p>
    <w:p w14:paraId="2EE4D255" w14:textId="77777777" w:rsidR="00B73C08" w:rsidRPr="00B73C08" w:rsidRDefault="00B73C08" w:rsidP="00B73C08">
      <w:pPr>
        <w:ind w:left="1440"/>
        <w:rPr>
          <w:sz w:val="24"/>
          <w:szCs w:val="24"/>
        </w:rPr>
      </w:pPr>
      <w:r w:rsidRPr="00B73C08">
        <w:rPr>
          <w:rFonts w:ascii="Arial" w:eastAsia="Arial" w:hAnsi="Arial"/>
          <w:sz w:val="24"/>
          <w:szCs w:val="24"/>
        </w:rPr>
        <w:t xml:space="preserve">       (who would benefit for the dual environments).</w:t>
      </w:r>
    </w:p>
    <w:p w14:paraId="1B65D46F" w14:textId="77777777" w:rsidR="00B73C08" w:rsidRPr="00B73C08" w:rsidRDefault="00B73C08" w:rsidP="00B73C08">
      <w:pPr>
        <w:ind w:left="1440"/>
        <w:rPr>
          <w:sz w:val="24"/>
          <w:szCs w:val="24"/>
        </w:rPr>
      </w:pPr>
    </w:p>
    <w:p w14:paraId="2C9359BA" w14:textId="77777777" w:rsidR="00B73C08" w:rsidRPr="00B73C08" w:rsidRDefault="00B73C08" w:rsidP="00B73C08">
      <w:pPr>
        <w:rPr>
          <w:rFonts w:ascii="Arial" w:eastAsia="Arial" w:hAnsi="Arial"/>
          <w:sz w:val="24"/>
          <w:szCs w:val="24"/>
        </w:rPr>
      </w:pPr>
      <w:r w:rsidRPr="00B73C08">
        <w:rPr>
          <w:rFonts w:ascii="Arial" w:eastAsia="Arial" w:hAnsi="Arial"/>
          <w:b/>
          <w:bCs/>
          <w:sz w:val="24"/>
          <w:szCs w:val="24"/>
        </w:rPr>
        <w:t>Strategic Aim 3:</w:t>
      </w:r>
      <w:r w:rsidRPr="00B73C08">
        <w:rPr>
          <w:rFonts w:ascii="Arial" w:eastAsia="Arial" w:hAnsi="Arial"/>
          <w:sz w:val="24"/>
          <w:szCs w:val="24"/>
        </w:rPr>
        <w:t xml:space="preserve">   Deliver a strong economy and vibrant communities</w:t>
      </w:r>
      <w:r w:rsidRPr="00B73C08">
        <w:rPr>
          <w:sz w:val="24"/>
          <w:szCs w:val="24"/>
        </w:rPr>
        <w:br/>
      </w:r>
      <w:r w:rsidRPr="00B73C08">
        <w:rPr>
          <w:rFonts w:ascii="Arial" w:eastAsia="Arial" w:hAnsi="Arial"/>
          <w:b/>
          <w:bCs/>
          <w:sz w:val="24"/>
          <w:szCs w:val="24"/>
        </w:rPr>
        <w:t xml:space="preserve">Objective 5:   </w:t>
      </w:r>
      <w:r w:rsidRPr="00B73C08">
        <w:rPr>
          <w:rFonts w:ascii="Arial" w:eastAsia="Arial" w:hAnsi="Arial"/>
          <w:sz w:val="24"/>
          <w:szCs w:val="24"/>
        </w:rPr>
        <w:t xml:space="preserve">       Support development of a self-sufficient rural economy</w:t>
      </w:r>
      <w:r w:rsidRPr="00B73C08">
        <w:rPr>
          <w:sz w:val="24"/>
          <w:szCs w:val="24"/>
        </w:rPr>
        <w:br/>
      </w:r>
      <w:r w:rsidRPr="00B73C08">
        <w:rPr>
          <w:rFonts w:ascii="Arial" w:eastAsia="Arial" w:hAnsi="Arial"/>
          <w:b/>
          <w:bCs/>
          <w:sz w:val="24"/>
          <w:szCs w:val="24"/>
        </w:rPr>
        <w:t xml:space="preserve">Objective 6: </w:t>
      </w:r>
      <w:r w:rsidRPr="00B73C08">
        <w:rPr>
          <w:rFonts w:ascii="Arial" w:eastAsia="Arial" w:hAnsi="Arial"/>
          <w:sz w:val="24"/>
          <w:szCs w:val="24"/>
        </w:rPr>
        <w:t xml:space="preserve">         Support and develop cohesive, resilient and engaged communities.</w:t>
      </w:r>
    </w:p>
    <w:p w14:paraId="2BE5FF46" w14:textId="77777777" w:rsidR="00B73C08" w:rsidRPr="00B73C08" w:rsidRDefault="00B73C08" w:rsidP="00B73C08">
      <w:pPr>
        <w:ind w:left="720" w:firstLine="720"/>
        <w:rPr>
          <w:sz w:val="24"/>
          <w:szCs w:val="24"/>
        </w:rPr>
      </w:pPr>
    </w:p>
    <w:p w14:paraId="317EFDF1" w14:textId="77777777" w:rsidR="00D63928" w:rsidRPr="00B73C08" w:rsidRDefault="00B73C08">
      <w:pPr>
        <w:rPr>
          <w:rFonts w:ascii="Arial" w:hAnsi="Arial" w:cs="Arial"/>
          <w:sz w:val="28"/>
          <w:szCs w:val="28"/>
        </w:rPr>
      </w:pPr>
      <w:r w:rsidRPr="00B73C08">
        <w:rPr>
          <w:rFonts w:ascii="Arial" w:eastAsia="Arial" w:hAnsi="Arial"/>
          <w:sz w:val="24"/>
          <w:szCs w:val="24"/>
        </w:rPr>
        <w:t>In line with Strategic Aim 3, Objective 5 and 6 - the study will provide further evidence of need and will establish the priorities for the services and facilities for inclusion within the Hub e.g. Youth Cafe, multiuse</w:t>
      </w:r>
      <w:r w:rsidRPr="00B73C08">
        <w:rPr>
          <w:sz w:val="24"/>
          <w:szCs w:val="24"/>
        </w:rPr>
        <w:t xml:space="preserve"> </w:t>
      </w:r>
      <w:r w:rsidRPr="00B73C08">
        <w:rPr>
          <w:rFonts w:ascii="Arial" w:eastAsia="Arial" w:hAnsi="Arial"/>
          <w:sz w:val="24"/>
          <w:szCs w:val="24"/>
        </w:rPr>
        <w:t>hall/room, low cost shared office space as well as improved changing and shower facilities. In line with Objective 7 the study will establish if there is a need for free WIFI at the Hub.</w:t>
      </w:r>
    </w:p>
    <w:p w14:paraId="6FE0D466" w14:textId="77777777" w:rsidR="00D63928" w:rsidRDefault="00D63928">
      <w:pPr>
        <w:rPr>
          <w:rFonts w:ascii="Arial" w:hAnsi="Arial" w:cs="Arial"/>
          <w:sz w:val="24"/>
          <w:szCs w:val="24"/>
        </w:rPr>
      </w:pPr>
    </w:p>
    <w:p w14:paraId="1F4142B2" w14:textId="77777777" w:rsidR="00D63928" w:rsidRDefault="00D63928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25A86109" w14:textId="77777777" w:rsidR="00B73C08" w:rsidRDefault="00B73C08">
      <w:pPr>
        <w:rPr>
          <w:rFonts w:ascii="Arial" w:hAnsi="Arial" w:cs="Arial"/>
          <w:sz w:val="24"/>
          <w:szCs w:val="24"/>
        </w:rPr>
      </w:pPr>
    </w:p>
    <w:p w14:paraId="479F5CDA" w14:textId="77777777" w:rsidR="00D63928" w:rsidRPr="00B73C08" w:rsidRDefault="00B73C08">
      <w:pPr>
        <w:rPr>
          <w:rFonts w:ascii="Arial" w:hAnsi="Arial" w:cs="Arial"/>
          <w:b/>
          <w:bCs/>
          <w:sz w:val="24"/>
          <w:szCs w:val="24"/>
        </w:rPr>
      </w:pPr>
      <w:r w:rsidRPr="00B73C08">
        <w:rPr>
          <w:rFonts w:ascii="Arial" w:hAnsi="Arial" w:cs="Arial"/>
          <w:b/>
          <w:bCs/>
          <w:sz w:val="24"/>
          <w:szCs w:val="24"/>
        </w:rPr>
        <w:t>Project Information:</w:t>
      </w:r>
    </w:p>
    <w:p w14:paraId="47B9F515" w14:textId="77777777" w:rsidR="00D63928" w:rsidRDefault="00D6392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73C08" w14:paraId="49A1E3BA" w14:textId="77777777" w:rsidTr="00B73C08">
        <w:tc>
          <w:tcPr>
            <w:tcW w:w="4508" w:type="dxa"/>
            <w:shd w:val="clear" w:color="auto" w:fill="9BBB59" w:themeFill="accent3"/>
          </w:tcPr>
          <w:p w14:paraId="43FBF0F5" w14:textId="77777777" w:rsidR="00B73C08" w:rsidRDefault="00B73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Project Cost:</w:t>
            </w:r>
          </w:p>
        </w:tc>
        <w:tc>
          <w:tcPr>
            <w:tcW w:w="4508" w:type="dxa"/>
          </w:tcPr>
          <w:p w14:paraId="3357C80A" w14:textId="77777777" w:rsidR="00B73C08" w:rsidRDefault="00B73C08" w:rsidP="00B73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£6,000</w:t>
            </w:r>
          </w:p>
        </w:tc>
      </w:tr>
      <w:tr w:rsidR="00B73C08" w14:paraId="1CE06A78" w14:textId="77777777" w:rsidTr="00B73C08">
        <w:tc>
          <w:tcPr>
            <w:tcW w:w="4508" w:type="dxa"/>
            <w:shd w:val="clear" w:color="auto" w:fill="9BBB59" w:themeFill="accent3"/>
          </w:tcPr>
          <w:p w14:paraId="62AA23F8" w14:textId="77777777" w:rsidR="00B73C08" w:rsidRDefault="00B73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EU/Welsh Government Funding:</w:t>
            </w:r>
          </w:p>
        </w:tc>
        <w:tc>
          <w:tcPr>
            <w:tcW w:w="4508" w:type="dxa"/>
          </w:tcPr>
          <w:p w14:paraId="3432D349" w14:textId="77777777" w:rsidR="00B73C08" w:rsidRDefault="00B73C08" w:rsidP="00B73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£4,960</w:t>
            </w:r>
          </w:p>
        </w:tc>
      </w:tr>
    </w:tbl>
    <w:p w14:paraId="5A60D82B" w14:textId="77777777" w:rsidR="00AB4D6D" w:rsidRDefault="00AB4D6D" w:rsidP="00AB4D6D">
      <w:pPr>
        <w:pStyle w:val="NormalWeb"/>
        <w:ind w:left="1440"/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Mae’r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ddogfen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hefyd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ar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gael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yn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Gymraeg</w:t>
      </w:r>
      <w:proofErr w:type="spellEnd"/>
    </w:p>
    <w:p w14:paraId="5051C003" w14:textId="77777777" w:rsidR="00AB4D6D" w:rsidRDefault="00AB4D6D" w:rsidP="00AB4D6D">
      <w:pPr>
        <w:pStyle w:val="NormalWeb"/>
        <w:ind w:left="1440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This document is also available in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Welsh</w:t>
      </w:r>
      <w:proofErr w:type="gramEnd"/>
    </w:p>
    <w:p w14:paraId="686133FD" w14:textId="77777777" w:rsidR="00D63928" w:rsidRDefault="00D63928">
      <w:pPr>
        <w:rPr>
          <w:rFonts w:ascii="Arial" w:hAnsi="Arial" w:cs="Arial"/>
          <w:sz w:val="24"/>
          <w:szCs w:val="24"/>
        </w:rPr>
      </w:pPr>
    </w:p>
    <w:sectPr w:rsidR="00D63928" w:rsidSect="00E05B33">
      <w:head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00E1" w14:textId="77777777" w:rsidR="002A6768" w:rsidRDefault="002A6768" w:rsidP="00D63928">
      <w:r>
        <w:separator/>
      </w:r>
    </w:p>
  </w:endnote>
  <w:endnote w:type="continuationSeparator" w:id="0">
    <w:p w14:paraId="55DD7A59" w14:textId="77777777" w:rsidR="002A6768" w:rsidRDefault="002A6768" w:rsidP="00D6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B906" w14:textId="77777777" w:rsidR="00E05B33" w:rsidRDefault="00E05B33" w:rsidP="00E05B33">
    <w:pPr>
      <w:pStyle w:val="Footer"/>
      <w:tabs>
        <w:tab w:val="clear" w:pos="4513"/>
        <w:tab w:val="clear" w:pos="9026"/>
        <w:tab w:val="left" w:pos="5662"/>
      </w:tabs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71A2679" wp14:editId="22C69196">
          <wp:simplePos x="0" y="0"/>
          <wp:positionH relativeFrom="column">
            <wp:posOffset>-768465</wp:posOffset>
          </wp:positionH>
          <wp:positionV relativeFrom="paragraph">
            <wp:posOffset>-234084</wp:posOffset>
          </wp:positionV>
          <wp:extent cx="1853565" cy="73787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7FF573C" wp14:editId="5A5571E5">
          <wp:simplePos x="0" y="0"/>
          <wp:positionH relativeFrom="column">
            <wp:posOffset>4398068</wp:posOffset>
          </wp:positionH>
          <wp:positionV relativeFrom="paragraph">
            <wp:posOffset>-393988</wp:posOffset>
          </wp:positionV>
          <wp:extent cx="2076219" cy="822461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219" cy="822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119E2" w14:textId="77777777" w:rsidR="002A6768" w:rsidRDefault="002A6768" w:rsidP="00D63928">
      <w:r>
        <w:separator/>
      </w:r>
    </w:p>
  </w:footnote>
  <w:footnote w:type="continuationSeparator" w:id="0">
    <w:p w14:paraId="07FAD2F0" w14:textId="77777777" w:rsidR="002A6768" w:rsidRDefault="002A6768" w:rsidP="00D6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7FBE" w14:textId="77777777" w:rsidR="00D63928" w:rsidRDefault="00D639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6C7EC7DD" wp14:editId="183CF727">
          <wp:simplePos x="0" y="0"/>
          <wp:positionH relativeFrom="page">
            <wp:posOffset>0</wp:posOffset>
          </wp:positionH>
          <wp:positionV relativeFrom="paragraph">
            <wp:posOffset>-651856</wp:posOffset>
          </wp:positionV>
          <wp:extent cx="7543800" cy="10723759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23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6BC9" w14:textId="77777777" w:rsidR="00E05B33" w:rsidRPr="00B73C08" w:rsidRDefault="00E05B33" w:rsidP="00B73C08">
    <w:pPr>
      <w:pStyle w:val="Header"/>
      <w:ind w:left="4654" w:firstLine="386"/>
      <w:rPr>
        <w:sz w:val="56"/>
        <w:szCs w:val="56"/>
      </w:rPr>
    </w:pP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6192" behindDoc="1" locked="0" layoutInCell="1" allowOverlap="1" wp14:anchorId="722C428B" wp14:editId="53696AD0">
          <wp:simplePos x="0" y="0"/>
          <wp:positionH relativeFrom="page">
            <wp:align>right</wp:align>
          </wp:positionH>
          <wp:positionV relativeFrom="paragraph">
            <wp:posOffset>-733021</wp:posOffset>
          </wp:positionV>
          <wp:extent cx="7606146" cy="107295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146" cy="1072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8240" behindDoc="0" locked="0" layoutInCell="1" allowOverlap="1" wp14:anchorId="6C068850" wp14:editId="4BA8A792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9264" behindDoc="0" locked="0" layoutInCell="1" allowOverlap="1" wp14:anchorId="6C068850" wp14:editId="4BA8A792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3C08" w:rsidRPr="00B73C08">
      <w:rPr>
        <w:sz w:val="56"/>
        <w:szCs w:val="56"/>
      </w:rPr>
      <w:t>Project Factsheet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28"/>
    <w:rsid w:val="00030C42"/>
    <w:rsid w:val="00041410"/>
    <w:rsid w:val="00085458"/>
    <w:rsid w:val="001C2FAC"/>
    <w:rsid w:val="002A6768"/>
    <w:rsid w:val="00426A01"/>
    <w:rsid w:val="0062420C"/>
    <w:rsid w:val="008300BC"/>
    <w:rsid w:val="009E55C1"/>
    <w:rsid w:val="00A20BF7"/>
    <w:rsid w:val="00AB4D6D"/>
    <w:rsid w:val="00B53BC4"/>
    <w:rsid w:val="00B73C08"/>
    <w:rsid w:val="00C34E71"/>
    <w:rsid w:val="00C5649A"/>
    <w:rsid w:val="00C94563"/>
    <w:rsid w:val="00D63928"/>
    <w:rsid w:val="00E045B7"/>
    <w:rsid w:val="00E05B33"/>
    <w:rsid w:val="00E3052F"/>
    <w:rsid w:val="00E407DE"/>
    <w:rsid w:val="00E6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DD4DA8"/>
  <w15:chartTrackingRefBased/>
  <w15:docId w15:val="{72807D7F-3AAE-4137-BD63-4A9F63FF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928"/>
  </w:style>
  <w:style w:type="paragraph" w:styleId="Footer">
    <w:name w:val="footer"/>
    <w:basedOn w:val="Normal"/>
    <w:link w:val="Foot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28"/>
  </w:style>
  <w:style w:type="table" w:styleId="TableGrid">
    <w:name w:val="Table Grid"/>
    <w:basedOn w:val="TableNormal"/>
    <w:uiPriority w:val="59"/>
    <w:rsid w:val="00B7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4D6D"/>
    <w:pPr>
      <w:spacing w:before="100" w:beforeAutospacing="1" w:after="100" w:afterAutospacing="1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B603FC2FB814A86ADE02D7DD51848" ma:contentTypeVersion="19" ma:contentTypeDescription="Create a new document." ma:contentTypeScope="" ma:versionID="5b306337178a3626e7dbd43d361cb3fb">
  <xsd:schema xmlns:xsd="http://www.w3.org/2001/XMLSchema" xmlns:xs="http://www.w3.org/2001/XMLSchema" xmlns:p="http://schemas.microsoft.com/office/2006/metadata/properties" xmlns:ns2="35191e29-a1bc-4a16-8fb2-0c4792fe0923" xmlns:ns3="b859e351-5358-4a47-bf17-4fa774ca7ade" targetNamespace="http://schemas.microsoft.com/office/2006/metadata/properties" ma:root="true" ma:fieldsID="a529fc433952b5e8c33b9b9aac63336c" ns2:_="" ns3:_="">
    <xsd:import namespace="35191e29-a1bc-4a16-8fb2-0c4792fe0923"/>
    <xsd:import namespace="b859e351-5358-4a47-bf17-4fa774ca7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91e29-a1bc-4a16-8fb2-0c4792fe0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e351-5358-4a47-bf17-4fa774ca7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604270-96ad-44d9-a33d-0556d1a45ed4}" ma:internalName="TaxCatchAll" ma:showField="CatchAllData" ma:web="b859e351-5358-4a47-bf17-4fa774ca7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91e29-a1bc-4a16-8fb2-0c4792fe0923">
      <Terms xmlns="http://schemas.microsoft.com/office/infopath/2007/PartnerControls"/>
    </lcf76f155ced4ddcb4097134ff3c332f>
    <TaxCatchAll xmlns="b859e351-5358-4a47-bf17-4fa774ca7ade" xsi:nil="true"/>
    <_Flow_SignoffStatus xmlns="35191e29-a1bc-4a16-8fb2-0c4792fe092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0B8A5A-C048-44AC-B37C-D21F695B73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05ABE9-A780-456C-9DC5-D6F6554E1758}"/>
</file>

<file path=customXml/itemProps3.xml><?xml version="1.0" encoding="utf-8"?>
<ds:datastoreItem xmlns:ds="http://schemas.openxmlformats.org/officeDocument/2006/customXml" ds:itemID="{B031AB45-9436-472E-BD36-0499756BB6A5}">
  <ds:schemaRefs>
    <ds:schemaRef ds:uri="http://schemas.microsoft.com/office/2006/documentManagement/types"/>
    <ds:schemaRef ds:uri="b859e351-5358-4a47-bf17-4fa774ca7ade"/>
    <ds:schemaRef ds:uri="http://purl.org/dc/terms/"/>
    <ds:schemaRef ds:uri="35191e29-a1bc-4a16-8fb2-0c4792fe0923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C8C3EF0-6C69-435A-B971-605C5DD24E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Thomson</dc:creator>
  <cp:keywords/>
  <dc:description/>
  <cp:lastModifiedBy>Dean Kent</cp:lastModifiedBy>
  <cp:revision>8</cp:revision>
  <dcterms:created xsi:type="dcterms:W3CDTF">2021-07-01T10:28:00Z</dcterms:created>
  <dcterms:modified xsi:type="dcterms:W3CDTF">2024-03-06T10:50:00Z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0x010100FBCB603FC2FB814A86ADE02D7DD51848</vt:lpwstr>
  </property>
  <property fmtid="{D5CDD505-2E9C-101B-9397-08002B2CF9AE}" pid="3" name="MediaServiceImageTags">
    <vt:lpwstr/>
  </property>
</Properties>
</file>